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463a" w14:textId="43f4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города Тайынша Тайыншинского района Северо-Казахстанской области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187. Зарегистрировано Департаментом юстиции Северо-Казахстанской области 20 июня 2014 года N 2832.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города Тайынша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многоквартирных жилых домов города Тайынша Тайыншинского района Северо-Казахстанской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многоквартирных жилых домов города Тайынша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города Тайынша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Куншыгыс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Крыжановского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Зебницкого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Тайыншинская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Чаглинская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Крупская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Ново-Элеваторская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Локомотивная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Энгельса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Магистральная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Фабричная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Колхозная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Зебницкого № 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Коммунистическая № 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Коммунистическая № 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Конституция Казахстана № 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Конституция Казахстана № 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Конституция Казахстана № 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Конституция Казахстана № 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Конституция Казахстана № 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Пролетарская № 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Советская № 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Тайыншинская № 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города Тайынша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Тайыншинского района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города Тайынша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города Тайынша Тайыншинского района Северо-Казахстанской области.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Раздельный сход местного сообщества жителей города Тайынша Тайыншинского района Северо-Казахстанской области (далее – раздельный сход) на территории города Тайынша созывается и проводится с целью избрания представителей для участия в сходе местного сообщества.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города Тайынша Тайыншинского района Северо-Казахстанской области.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города Тайынша организуется акимом города Тайынша Тайыншинского района Северо-Казахстанской области.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Перед открытием раздельного схода проводится регистрация присутствующих жителей города Тайынша Тайыншинского района Северо-Казахстанской области имеющих право в нем участвовать.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Тайынша Тайыншинского района Северо-Казахстанской области или уполномоченным им лицом.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Председателем раздельного схода является аким города Тайынша Тайыншинского района Северо-Казахстанской области или уполномоченное им лицо. Для оформления протокола раздельного схода открытым голосованием избирается секретарь.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Кандидатуры представителей жителей города Тайынша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Тайынша Тайыншинского района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