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16fe" w14:textId="6ad1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Жамбылского района Северо-Казахстанской области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25 декабря 2014 года № 397. Зарегистрировано Департаментом юстиции Северо-Казахстанской области 23 января 2015 года № 3077. Утратило силу постановлением акимата Жамбылского района Северо-Казахстанской области от 4 мая 2016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Определить целевые группы, проживающие на территории Жамбылского района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работодателя, юридического лица, либо прекращением деятельности работодателя,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Жамбылского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выпускники колледжей и профессиональных лицеев в течении года со дня окончания учебного заведения не трудоустроенные;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длительное время не работающие (двенадцати и более месяцев)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в семье которого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