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21cc" w14:textId="7a0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Ивано-Петровка Волошинского сельского округа 
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Волошинского сельского округа Есильского района Северо-Казахстанской области от 26 мая 2014 года N 9. Зарегистрировано Департаментом юстиции Северо-Казахстанской области 10 июня 2014 года N 2819. Утратило силу решением акима Волошинского сельского округа Есильского района Северо-Казахстанской области от 9 июля 2014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акима Волошинского сельского округа Есильского района Северо-Казахстанской области от 9.07.2014 N 10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руководителя государственного учреждения «Есильская районная территориальная инспекция Северо-Казахстанской области Комитета ветеринарного контроля и надзора Министерства сельского хозяйства Республики Казахстан» от 12 мая 2014 года № 67 «Об установлении ветеринарного режима карантинных мероприятий по болезни Ньюкасла птиц на территории села Ивано-Петровка Волошинского сельского округа Есильского района Северо-Казахстанской области», аким Волошинского сельского округа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связи с выявлением болезни Ньюкасла птиц в селе Ивано-Петровка Волошинского сельского округа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Ветеринарный режим карантинной зоны с введением карантинного режима устанавливается на период проведения комплекса ветеринарных мероприятий по ликвидации очагов.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Волошинского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