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9d19" w14:textId="94a9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22 сентября 2014 года № 330. Зарегистрировано Департаментом юстиции Северо-Казахстанской области 21 октября 2014 года № 2963. Утратило силу постановлением акимата района имени Габита Мусрепова Северо-Казахстанской области от 5 февраля 2015 года N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района имени Габита Мусрепова Северо-Казахстанской области от 05.02.2015 N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по согласованию с отделом уголовно-исполнительной инспекции района имени Габита Мусрепова Департамента уголовно-исполнительной системы по Северо-Казахстанской области ежеквартально представлять в суд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района имени Габита Мусрепова Северо-Казахстанской области от 22 сентября 2014 года № 330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работ для лиц, осужденных к отбыванию наказания, в виде привлечения к общественным работам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Обрезка деревьев и кустарников.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Побелка деревьев и кустарников.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Посадка деревьев и кустарников.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Разбивка цветочных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Перекопка газонов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Побелка бордюр.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Ремонт и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Погрузочно-разгрузочные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Уборка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