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829d" w14:textId="42e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23-21. Зарегистрировано Департаментом юстиции Северо-Казахстанской области 6 мая 2014 года N 2747.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Шукыркольского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Шукыркольского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Шукыркольского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Шукыркольского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Шукыркольского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Шукыркольского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Шукыркольского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размещения объявления в общественных местах (акимат сельского округа, доска объявлении, магазины).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Шукыркольского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Шукыркольского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Шукыркольского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Шукыркольского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внесенным решением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Шукыркольского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Айкына Нуркатова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Рамазанова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Еркін Әуелбеков села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Мухтара Ауэзова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Байтасова села Шукырколь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15 лет Казахстана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