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99f3" w14:textId="72d9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села Смирново Смирновского сельского округа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января 2014 года N 20-12. Зарегистрировано Департаментом юстиции Северо-Казахстанской области 3 марта 2014 года N 2591.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Аккайынского района Северо-Казахстанской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8-8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Смирново Смирновского сельского округа Аккайынского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села Смирново Смирновского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Аккайынского района Северо-Казахстанской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сессии V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Гонтарь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Курманбаев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Смирновского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Остертак Е.И.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20-12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Смирново Смирновского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Аккайынского района Северо-Казахстанской области от 19.07.2021 № 4-19 (вводится в действие со дня первого официального опубликования); от 24.12.2021 </w:t>
      </w:r>
      <w:r>
        <w:rPr>
          <w:rFonts w:ascii="Times New Roman"/>
          <w:b w:val="false"/>
          <w:i w:val="false"/>
          <w:color w:val="ff0000"/>
          <w:sz w:val="28"/>
        </w:rPr>
        <w:t>№ 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села Смирново Смирновского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улиц села Смирново.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 Смирново, в границах которой осуществляется местное самоуправление, формируются и функционируют его органы;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улиц села Смирново в избрании представителей для участия в сходе местного сообщества.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Смирново подразделяется на участки (улицы).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Смирновского сельского округа.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Смирновского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улиц села Смирново организуется акимом Смирновского сельского округа.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улиц села, имеющих право в нем участвовать.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 селе и имеющих право в нем участвовать.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Смирновского сельского округа или уполномоченным им лицом.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Смирновского сельского округа или уполномоченное им лицо.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улиц села Смирново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Смирновского сельского округа.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20-12</w:t>
            </w:r>
          </w:p>
        </w:tc>
      </w:tr>
    </w:tbl>
    <w:bookmarkStart w:name="z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Смирново Смирновского сельского округа Аккайынского района Северо-Казахстанской области для участия в сходе местного сообщества</w:t>
      </w:r>
    </w:p>
    <w:bookmarkEnd w:id="23"/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Аккайынского района Северо-Казахстанской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4-19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24.12.2021 </w:t>
      </w:r>
      <w:r>
        <w:rPr>
          <w:rFonts w:ascii="Times New Roman"/>
          <w:b w:val="false"/>
          <w:i w:val="false"/>
          <w:color w:val="ff0000"/>
          <w:sz w:val="28"/>
        </w:rPr>
        <w:t>№ 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Смирново Смирновского сельского округа Аккайынского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Алексея Щербакова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Олега Кошевого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 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Филиппенко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Надежды Крупской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Қайсар Таштитов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Савицкой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Учхозовская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Қауданды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городок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