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4e28" w14:textId="b1c4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"Проведение идентификации сельскохозяйственных животных"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11 сентября 2014 года № 332. Зарегистрировано Департаментом юстиции Северо-Казахстанской области 10 октября 2014 года № 2957.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Северо-Казахстанской области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"Проведение идентификации сельскохозяйственных животных".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постановлением акимата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11 сентября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332</w:t>
            </w:r>
          </w:p>
        </w:tc>
      </w:tr>
    </w:tbl>
    <w:bookmarkStart w:name="z1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Государственная услуга "Проведение идентификации сельскохозяйственных животных" (далее государственная услуга) оказывается местными исполнительными органами совместно с государственными ветеринарными организациями, созданными местными исполнительными органами (далее – услугодатель),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Прием заявлений и выдача результатов оказания государственной услуги осуществляется канцелярией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Форма оказываемой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Результатом оказания государственной услуги является присвоение индивидуального номера животным одним из следующих способов (биркование, таврение, чипирование) и выдача ветеринарного паспорта.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Государственная услуга оказывается бесплатно (биркование). На платной основе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"О ветеринарии" осуществляется возврат стоимости чипов. Услугополучатель оплачивает через банки второго уровня или организации, осуществляющие отдельные виды банковских операций, стоимость чипов,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 Основанием для начала процедуры (действия) по оказанию государственной услуги является предоставление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первоначальной идентификации сельскохозяйственных животных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(далее заявление);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квитанцию об оплате чипов;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для получения дубликата при утере/ повреждении бирки у крупных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заявление на получение дубликата бирки;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квитанцию об оплате чипов;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копию паспорта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Содержание каждой процедуры (действия), входящей в состав процесса оказания государственной услуги, длительность его выполнения.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Первоначальная идентификация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руководитель услугодателя ознакамливается с документами и налагает резолюцию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ответственный исполнитель услугодателя рассматривает представленные документы. В случае соответствия представленных документов присваивает индивидуальный номер животным одним из следующих способов (биркование, таврение, чипирование) и выдает ветеринарный паспорт. Данная государственная услуга осуществляется согласно срокам, указанным в плане мероприятий по проведению идентификации сельскохозяйственных животных, утвержденном местными исполнительными органами Северо-Казахстанской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Повторная государственная услуга при утере, повреждении (невозможно определить индивидуальный номер) бирок (бирки) (получение дубликата) со дня поступления бирок услугодателю, с присвоением животному нового индивидуального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 осуществляет прием и регистрацию полученных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 ознакамливается с документами и налагает резолюцию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 рассматривает представленные документы. В случае соответствия представленных документов присваивает индивидуальный номер животным одним из следующих способов (биркование, таврение, чипирование) и выдает ветеринарный паспорт – в течении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регистрация заявления и предоставленных документов, отметка на копии заявления услуполучателя (сотрудник канцелярии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наложение резолюции (руководитель услугодателя);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предоставленных документов (ответственный исполнитель услугодателя), присвоение животному нового индивидуального номера.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Государственная услуга оказывается бесплатно (биркование).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35 Закона Республики Казахстан "О ветеринарии" осуществляется возврат стоимости чипов. Услугополучатель оплачивает через банки второго уровня или организации, осуществляющие отдельные виды банковских операций, стоимость чипов, определенную по результатам конкурса о государственных закупках.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услугодателя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сотрудник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руководитель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Первоначальная идентификация сельскохозяйственных животных: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полученных документов отметка на копии заявления о регистрации в канцелярии услугодателя (сотрудник канцелярии) с указанием даты и времени приема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с документами и наложение резолюции (руководитель)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рассмотрение представленных документов (ответственный исполнитель). С момента сдачи пакета документов услугополучателем и до момента получения результата оказания государственной услуги. Данная государственная услуга осуществляется согласно срокам, указанным в плане мероприятий по проведению идентификации сельскохозяйственных животных, утвержденном местными исполнительными органами Северо-Казахстанской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Повторная государственная услуга при утере, повреждении (невозможно определить индивидуальный номер) бирок (бирки) (получение дубликата) со дня поступления бирок услугодателю, с присвоением животному нового индивидуального номера: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прием и регистрация полученных документов отметка на копии заявления о регистрации в канцелярии услугодателя (сотрудник канцелярии) с указанием даты и времени приема пакета документов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ознакомление с документами и наложение резолюции (руководитель) – в течение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рассмотрение представленных документов (ответственный исполнитель). С момента сдачи пакета документов услугополучателем и до момента получения результата оказания государственной услуги – в течение 3 (трех)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13. Описание последовательности процедур (действий) сопровождается справочником бизнес-процессов по оказанию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 сельскохозяйственных животных"</w:t>
            </w:r>
          </w:p>
        </w:tc>
      </w:tr>
    </w:tbl>
    <w:bookmarkStart w:name="z6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Адреса</w:t>
      </w:r>
      <w:r>
        <w:br/>
      </w:r>
      <w:r>
        <w:rPr>
          <w:rFonts w:ascii="Times New Roman"/>
          <w:b/>
          <w:i w:val="false"/>
          <w:color w:val="000000"/>
        </w:rPr>
        <w:t>местных исполнительных органов Северо-Казахстанской области, районов, города Петропавловска и государственных ветеринарных организации, созданных местными исполнительными органами оказывающих государственную услугу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животных"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0"/>
        <w:gridCol w:w="5160"/>
        <w:gridCol w:w="3220"/>
      </w:tblGrid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Петропавловск, улица Конституции Казахстана, 23.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8 -7152-46-92-31,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46-23-93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Айыртауского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Саумалколь,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44.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airtay-akimat@sko.kz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(71533)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2-16-66, факс: 2-11-02,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2-16-66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Целинная, 15.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(71546) 2-14-41,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2-12-67, факс: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2-11-24,2-17-98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Смирново,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50.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akkain-akimat@sko.kz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(71532) 2-12-64,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факс: 2-12-77,2-11-75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Явленка,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Ленина, 20.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esil-akimat@sko.kz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(71543)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2-11-67, факс: 2-15-01,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2-11-65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Жамбылского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Пресновка,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Дружбы, 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zhambil-akimat@sko.kz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(71544) 2-12-32,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2-12-06, факс: 2-12-33,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2-15-62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Магжана Жумабаева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Магжана.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Булаево,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Юбилейная, 56.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mzhumabaeva-akimat@sko.kz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(71531) 2-15-57,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2-00-10, факс: 2-01-26,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2-13-88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Кызылжарского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 Бесколь, улица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Гагарина, 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kyzylzhar-akimat@sko.kz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(71538)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2-11-70, факс: 2-12-01,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2-29-06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Мамлютского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город Мамлютка,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12.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maml-akimat@sko.kz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(71541) 2-15-90,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2-19-75, факс: 2-17-88,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2-19-75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имени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Габита Мусрепова,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Новоишимское, улица Абылайхана, 28.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gmusrepova-akimat@sko.kz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(71535) 2-13-07,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2-16-36, факс: 2-11-48,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2-13-71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Тайынша,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Конституции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Казахстана, 197.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tainsha-akimat@sko.kz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(71536)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2-14-70, факс: 2-16-65,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2-11-54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Тимирязевского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район, село Тимирязево,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Уалиханова, 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timiryazevo-akimat@sko.kz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(71537)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2-15-33, факс 2-00-03,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2-14-74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Уалихановского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Кишкенеколь,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Уалиханова, 85.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ualih-akimat@sko.kz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(71542) 2-12-44,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2-18-21, факс: 2-17-84,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2-12-71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 района Шал акына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Шал акына, город Сергеевка, улица Победы, 35.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shalakyn-akimat@sko.kz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(71534) 2-12-41,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2-03-84, факс: 2-12-48,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2-07-16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акимата города Петропавловска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Петропавловск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KGP_vetstanzia@mail.ru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50-21-45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42-51-65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государственное учреждения "Отдела сельского хозяйства и ветеринарии Айыртауского района Северо-Казахстанской области" акимата Айыртауского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Айыртауский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Саумалколь,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Акана-серә,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airtauvetst@mail.ru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государственное учреждение "Отдела сельского хозяйства и ветеринарии Акжарского района Северо-Казахстанской области" акимата Акжарского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Талшик,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Газиза Кусаинова,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akzharvet@mail.ru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(715-46)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2-20-93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7-91-17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"Аккайынский районный отдел сельского хозяйства и ветеринарии" акимата Аккайынского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Смирново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Народная,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(715-32)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2-29-95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Есильского района Северо-Казахстанской области" акимата Есильского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Есильский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Явленка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Тимофеева, 32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esil_vet58@mail.ru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(715-43)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Жамбылского района Северо-Казахстанской области" акимата Жамбылского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Жамблыский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Пресновка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переулок Водопроводный,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zhambyl.vet@bk.ru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2-26-24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района Магжана Жумабаева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Магжана Жумабаева,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Булаево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g-smagulova@bk.ru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(715-31)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2-04-14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"Кызылжарский районный отдел сельского хозяйства и ветеринарии" акимата Кызылжарского района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Кызылжарский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Бесколь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Комарова,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kizilzharvet@mail.ru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(715-38)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2-19-71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 акимата Мамлютского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Мамлютский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Мамлютка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Муканова,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rahimova. karlygash@mail.ru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7-90-23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района имени Габита Мусрепова Северо-Казахстанской области" акимата района имени Габита Мусрепова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имени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Габита Мусрепова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Новоишимское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Степная, 5/а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dishmyak@mail.ru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(715-35)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2-18-90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2-25-44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Тайыншинского района Северо-Казахстанской области" акимата Тайыншинского район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Тайыншинский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Тайынша,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Куншыгыс,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urazbaeva.89@mail.ru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(715-36)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2-37-88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"Ветеринарная станция акимата Тимирязевского района Северо-Казахстанской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Тимирязевский район,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Тимирязево,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Молодежная,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vet.stancia.shal@mail.ru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(715-37)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2-03-99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Государственного коммунального предприятия на праве хозяйственного ведения "Ветеринарная станция" государственного учреждения "Отдел сельского хозяйства и ветернарии Уалихановского района Северо-Казахстанской области" акимата Уалихановского района Северо-Казахстанской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Уалихановский район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Кишкенеколь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Сабыра Маликова,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ualvet@mail.ru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(715-42)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2-00-61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2-27-59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предприятие на праве хозяйственного ведения "Ветеринарная станция" государственного учреждения "Отдел сельского хозяйства и ветеринарии района Шал акына Северо-Казахстанской области" акимата района Шал акына 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 Шал акына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Сергеевка,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Крымская, 2/а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vet.stancia.shal@mail.ru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(715-34)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2-12-86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 сельскохозяйственных животных"</w:t>
            </w:r>
          </w:p>
        </w:tc>
      </w:tr>
    </w:tbl>
    <w:bookmarkStart w:name="z10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на оказание государственной услуги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(наименование </w:t>
      </w:r>
      <w:r>
        <w:rPr>
          <w:rFonts w:ascii="Times New Roman"/>
          <w:b w:val="false"/>
          <w:i/>
          <w:color w:val="000000"/>
          <w:sz w:val="28"/>
        </w:rPr>
        <w:t>услугодателя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от____________________________________________________________________________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(фамилия, имя отчество (при наличии) </w:t>
      </w:r>
      <w:r>
        <w:rPr>
          <w:rFonts w:ascii="Times New Roman"/>
          <w:b w:val="false"/>
          <w:i/>
          <w:color w:val="000000"/>
          <w:sz w:val="28"/>
        </w:rPr>
        <w:t>услугополучателя</w:t>
      </w:r>
      <w:r>
        <w:rPr>
          <w:rFonts w:ascii="Times New Roman"/>
          <w:b w:val="false"/>
          <w:i/>
          <w:color w:val="000000"/>
          <w:sz w:val="28"/>
        </w:rPr>
        <w:t>/наименование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Адрес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Прошу провести идентификацию сельскохозяйственных животных/выдача дубликата бирки, чипа, болюса (fs24нужное подчеркнуть)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способ идентификации (биркование, таврение, чипирование) (</w:t>
      </w:r>
      <w:r>
        <w:rPr>
          <w:rFonts w:ascii="Times New Roman"/>
          <w:b w:val="false"/>
          <w:i/>
          <w:color w:val="000000"/>
          <w:sz w:val="28"/>
        </w:rPr>
        <w:t>нужное подчеркнуть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 животного 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количество животных 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квитанция об оплате бирок, чипов, болюсов (нужное подчеркнуть);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копия паспорта сельскохозяйственного животного.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Контактные телефоны__________________ E-mail_______________________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____________20__год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(подпись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Приложение: _____лист (ов) в 1 экземпляре__________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 приняты_________20___год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 (подпись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Регистрационный № заявителя___________________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Регламенту государственной услуги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"Проведение идентификации сельскохозяйственных животных"</w:t>
            </w:r>
          </w:p>
        </w:tc>
      </w:tr>
    </w:tbl>
    <w:bookmarkStart w:name="z1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"Проведение идентификации сельскохозяйственных животных"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3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3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