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0b18" w14:textId="85f0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лицензированию некоторых видов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июля 2014 года № 3/584. Зарегистрировано в Департаменте юстиции города Алматы 18 августа 2014 года за № 1077. Утратило силу постановлением акимата города Алматы от 05 мая 2015 года № 2/279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05.05.2015 № 2/279 (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«О лицензировании»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26 марта 2014 года № 265 </w:t>
      </w:r>
      <w:r>
        <w:rPr>
          <w:rFonts w:ascii="Times New Roman"/>
          <w:b w:val="false"/>
          <w:i w:val="false"/>
          <w:color w:val="000000"/>
          <w:sz w:val="28"/>
        </w:rPr>
        <w:t>«О вопросах оказания государственных услуг в сфере автомобильного транспорта»</w:t>
      </w:r>
      <w:r>
        <w:rPr>
          <w:rFonts w:ascii="Times New Roman"/>
          <w:b w:val="false"/>
          <w:i w:val="false"/>
          <w:color w:val="000000"/>
          <w:sz w:val="28"/>
        </w:rPr>
        <w:t>, от 17  июня 2014 года № 664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в области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лицензии, переоформление, выдача дубликатов  лицензии для занятия деятельностью в области ветеринарии»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обеспечить размещение настоящего постановления на официальном сайте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 А.Есимов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2014 года № 3/584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для занятия деятельностью по нерегулярной</w:t>
      </w:r>
      <w:r>
        <w:br/>
      </w:r>
      <w:r>
        <w:rPr>
          <w:rFonts w:ascii="Times New Roman"/>
          <w:b/>
          <w:i w:val="false"/>
          <w:color w:val="000000"/>
        </w:rPr>
        <w:t>
перевозке пассажиров автобусами, микроавтобусами в</w:t>
      </w:r>
      <w:r>
        <w:br/>
      </w:r>
      <w:r>
        <w:rPr>
          <w:rFonts w:ascii="Times New Roman"/>
          <w:b/>
          <w:i w:val="false"/>
          <w:color w:val="000000"/>
        </w:rPr>
        <w:t>
междугородном межобластном, межрайонном (междугородном</w:t>
      </w:r>
      <w:r>
        <w:br/>
      </w:r>
      <w:r>
        <w:rPr>
          <w:rFonts w:ascii="Times New Roman"/>
          <w:b/>
          <w:i w:val="false"/>
          <w:color w:val="000000"/>
        </w:rPr>
        <w:t>
внутриобластном) и международном сообщениях, а также</w:t>
      </w:r>
      <w:r>
        <w:br/>
      </w:r>
      <w:r>
        <w:rPr>
          <w:rFonts w:ascii="Times New Roman"/>
          <w:b/>
          <w:i w:val="false"/>
          <w:color w:val="000000"/>
        </w:rPr>
        <w:t>
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
микроавтобусами в международном сообщении»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 через Центры обслуживания населения (далее – Центр), веб-портал «электронного правительства» www.egov.kz или веб-портал «Е-лицензирование» www.elicense.kz (далее - портал)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 (далее – стандарт), утвержденного постановлением Правительства Республики Казахстан «О вопросах оказания государственных услуг в сфере автомобильного транспорта» от 26 марта 2014 года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взаимодействия с Центром,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электронной цифровой подписи (далее – ЭЦП),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Управление пассажирского транспорта города Алматы (далее – УПТ)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УПТ;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Описание порядка взаимодействия услугодателя, Центра и услугополучателя, а также получения результата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 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 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получателем государственной услуги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получателя государственной услуги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  для оказания государственной услуги, поступившего через Центр,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системы электронного документооборота (далее – СЭД).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4/856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для занятия деятельностью по нерегулярной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междугородном межобластном, межрайонном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(междугородном внутриобластном) и международном сообщениях,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международном сообщении»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1 порядка обращения и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
(действий) 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0711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процедур (действий) услугодателя</w:t>
      </w:r>
      <w:r>
        <w:br/>
      </w:r>
      <w:r>
        <w:rPr>
          <w:rFonts w:ascii="Times New Roman"/>
          <w:b/>
          <w:i w:val="false"/>
          <w:color w:val="000000"/>
        </w:rPr>
        <w:t>
и услугополучателя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99060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931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31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для занятия деятельностью по нерегулярной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междугородном межобластном, межрайонном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(междугородном внутриобластном) и международном сообщениях,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международном сообщении»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3782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для занятия деятельностью по нерегулярной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междугородном межобластном, межрайонном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(междугородном внутриобластном) и международном сообщениях,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 международном сообщении»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6106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действия через Центры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414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3759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нерегулярной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междугородном межобластном,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межрайонном (междугородном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внутриобластном)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международном сообщениях,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регулярной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микроавтобусами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международном сообщении»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10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473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июля 2014 года № 3/584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для занятия деятельностью в области ветеринарии» 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экономики и бюджетного планирования города Алматы (далее – услугодатель), в том числе через веб-портал «электронного правительства» www.egov.kz или веб-портал «Е-лицензирование» www.elicense.kz (далее - портал)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для занятия деятельностью в области ветеринарии» (далее – стандарт), утвержденного постановлением Правительства Республики Казахстан «Об утверждении стандартов государственных услуг в области ветеринарии» от 17 июня 2014 года № 664.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услуги,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запрос через шлюз «электронного правительства» (далее – ШЭП) в государственную базу данных «Физические лица» (далее - ГБД ФЛ) или государственную базу данных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направление запроса в Управление предпринимательства, индустриально – инновационного развития и сельского хозяйства города Алматы (далее УПИИРСХ)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УПИИРСХ;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результата государственной услуги в ИС ГБД «Е-лицензирование».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для занятия деятельностью в области ветеринарии,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Получив документы, отделом лицензирования хозяйственной деятельности осуществляются действия,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–ПЭП)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платежный шлюз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направление запроса в УПИИРСХ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УПИИРСХ;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 государственной услуги с помощью кнопки «Подать заявление»;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- услугополучатель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в ИС ГБД «Е-лицензирование»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«Мои заявления» услугополучателю предоставляется возможность просмотреть результаты обработки запроса путем нажатия кнопки «Поиск»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4/856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ветеринарии»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1 процесса оказания государственной услуги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95758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процедур (действий)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99060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8679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ветеринарии»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3782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области ветеринарии»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2 порядка обращения и последовательности процедур (действий) услугодателя и услугополучателя при оказании государственной услуги через ПЭП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100711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процедур (действий)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94742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392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деятельностью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ветеринарии»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для занятия деятельностью в области ветеринарии»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4/856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727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108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613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