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173d" w14:textId="6961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июля 2014 года № 3/575. Зарегистрировано в Департаменте юстиции города Алматы 01 августа 2014 года за № 1076. Утратило силу постановлением акимата города Алматы от 4 ноября 2020 года № 4/471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04.11.2020 № 4/471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об участковых комиссиях, утвержденным приказом Министра труда и социальной защиты населения Республики Казахстан от 28 января 2009 года № 29-п и решением XXVI-й сессии маслихата города Алматы V-го созыва от 24 апреля 2014 года № 220 "О согласовании Положения об участковых комиссий",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 в установленном законодательством порядке создать участковые комиссии и утвердить их составы.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органом, уполномоченным заверять сведения о составе семьи заявителя для получения социальной помощи через районные отделы занятости и социальных программ, коммунальное государственное учреждение "Управление занятости и социальных программ города Алматы" (далее - Управление).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Алматы Ю. Ильина.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3/575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участковых комиссиях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- Положение) разработано в соответствии с пунктом 3 статьи 5 Закона Республики Казахстан от 17 июля 2001 года "О государственной адресной  социальной помощи"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 об участковых комиссиях, утвержденным приказом Министра труда и социальной защиты населения Республики Казахстан от 28 января 2009 года № 29-п, определяет статус и полномочия участковых комиссий.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Управление занятости и социальных программ города Алматы, осуществляющее назначение социальной помощи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– специальная комиссия, создаваемая решением акима района города Алматы для проведения обследования материального положения лиц (семей), обратившихся за адресной социальной помощью, социальной помощью и подготовки заключений.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постановление социальной помощи) уполномоченный орган осуществляет оказание социальной помощи, а участковая комиссия проводит обследование материального положения лиц (семей), обратившихся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Участковая комиссия (далее – Комиссия) является постоянно действующим коллегиальным органом на территории города Алматы. Комиссия организовывает свою работу на принципах открытости, гласности, коллегиальности и беспристрастности.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органу,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маслихата города Алматы V-го созыва от 12 сентября 2013 года № 175, повышению их адресности.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 социальной помощи, предоставляемой в соответствии с Правилами (далее -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заявителя),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и/или результатов обследования подготовка заключения о необходимости предоставления адресной социальной помощи, социальной помощи, предоставляемой в соответствии с Правилами или ее отсутствии.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осуществляет свою деятельность на безвозмездной основе.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создает необходимые условия для нормальной деятельности Комиссии (предоставляет отдельную комнату на время заседания, обеспечение нормативными правовыми актами, техническими средствами).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акима района города Алматы, курирующий вопросы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Обследование проводится в присутствии заявителя, а в случае его отсутствия - одного из совершеннолетних дееспособных членов семьи, не менее чем двумя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проведенного обследования Комиссия составляет Акт обследования материального положения заявителя (семьи) (далее – акт обследования) для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постановлением Правительства Республики Казахстан от 24 декабря 2001 года № 1685 "О мерах по реализации Закона Республики Казахстан "О государственной адресной социальной помощи" (далее – постановление адресной социальной помощи), для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социальной помощи  и подписывается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ознакамливает под роспись с актом обследования заявителя, а в случае его отсутствия – одного из совершеннолетних дееспособных членов семьи, в присутствии, которого было проведено обследование.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заявителя, а в случае его отсутствия, совершеннолетних дееспособных членов семьи в проведении обследования фиксируется в акте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 несут ответственность за достоверность данных, изложенных в акте обследования материального положения лица (семьи), представленном уполномоченному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получения документов от уполномоченного органа готовит заключение,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лица (семьи) в социальной помощи в соответствии с Правилами, и направляет их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Комиссии проводится не реже одного раза в десять рабочих дней. Ответственность за своевременное проведение заседания Комиссии возлагается на председателя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может присутствовать на заседании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 правомочно при наличии двух третей от общего числа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Принятое решение Комиссии оформляется для адресной социальной помощи в форме заключения,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постановлением адресной социальной помощи, для социальной помощи в форме заключения,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постановлением социальной помощи, которое подписывается председателем и членами Комиссии. Заявитель ознакамливается с заключением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Комиссии может быть обжаловано заявителем в уполномоченном органе, а также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