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efd" w14:textId="3097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оказания жилищной помощи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маслихата города Алматы V созыва от 2 июня 2014 года N 232. Зарегистрировано в Департаменте юстиции города Алматы 23 июня 2014 года за N 1067. Утратило силу решением маслихата города Алматы от 29 марта 2024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№ 100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города Алматы V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18.03.2019 № 323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размера и оказания жилищной помощи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382 "Об утверждении Правил о размере и порядке оказания жилищной помощи в городе Алматы" (зарегистрировано в Реестре государственной регистрации нормативных правовых актов за № 880, опубликовано 22 января 2011 года в газетах "Алматы ақшамы" и "Вечерний Алматы");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XXXХІІ-й сессии маслихата города Алматы IV-го созыва от 31 мая 2011 года № 436 "О внесении изменения в решение XXXIV-й сессии маслихата города Алматы IV-го созыва от 13 декабря 2010 года № 382 "Об утверждении Правил о размере и порядке оказания жилищной помощи в городе Алматы".(зарегистрировано в Реестре государственной регистрации нормативных правовых актов за № 893, опубликовано 5 июля 2011 года в газете "Алматы ақшамы" и 9 июля 2011 года в газете "Вечерний Алматы");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маслихата города Алматы V созыва от 29 февраля 2012 года № 9 "О внесении изменений в решение XXXIV-й сессии маслихата города Алматы IV-го созыва от 13 декабря 2010 года № 382 "Об утверждении Правил о размере и порядке оказания жилищной помощи в городе Алматы" (зарегистрировано в Реестре государственной регистрации нормативных правовых актов за № 931, опубликовано 12 апреля 2012 года в газете "Алматы ақшамы" и 14 апреля 2012 года в газете "Вечерний Алматы").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члена постоянной комиссии по социальным вопросам и общественному согласию маслихата города Алматы А. Мулюковой и заместителя акима города Алматы Ю. Ильина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 № 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19.02.2021 № 21 (вводится в действие co дня его первого официального опубликования.).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оказания жилищной</w:t>
      </w:r>
      <w:r>
        <w:br/>
      </w:r>
      <w:r>
        <w:rPr>
          <w:rFonts w:ascii="Times New Roman"/>
          <w:b/>
          <w:i w:val="false"/>
          <w:color w:val="000000"/>
        </w:rPr>
        <w:t>помощи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оказания жилищной помощи в городе Алматы (далее – Правила)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14 апреля 2009 года № 512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2009 года № 2314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и определяют размер и порядок оказания жилищной помощи малообеспеченным семьям (гражданам), проживающим в городе Алматы.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жилище –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объединение собственников имущества многоквартирного жилого дома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управление объектом кондоминиума и содержание общего имущества объекта кондоминиума – обязательные затраты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– Управление социального благосостояния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является одной из форм социальной помощи малообеспеченным семьям (гражданам) и оказывается в виде денежных выплат.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 Предельно-допустимый уровень расходов семьи (граждан) в городе Алматы составляет 5 процентов.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(гражданам), постоянно проживающим в городе Алматы.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распределения общих расходов по оплате жилища и плате за коммунальные услуги между несколькими нанимателями или собственниками, проживающими в общем жилище (в одной квартире), определяется соглашением сторон, а при недостижении соглашения – в судебном порядке.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или получатель жилищной помощи имеет право обжаловать решение уполномоченного органа в вышестоящие органы, а также в судебном порядке.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индивидуального жилого дома прилагает к заявлению документы, перечисленные в Правилах.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предусмотренные в Правилах, представляются заявителем, проживающим в жилище, арендованном местным исполнительным органом в частном жилищном фонде.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Назначение жилищной помощи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назначается за весь текущий месяц.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жилищной помощи не может превышать сумму, фактически оплаченную за расходы на содержание жилища,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собрания собственников квартир, нежилых помещений многоквартирного жилого дома о размере оплаты на содержание жилища является основанием при расчете жилищной помощи.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назначении жилищной помощи учитываются расходы на оплату следующих видов коммунальных услуг: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водоотведение;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мусороудаление;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лифтов.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Погашение задолженности, образовавшейся до получения жилищной помощи, контролируется поставщиками коммунальных услуг и не учитывается при начислении жилищной помощи.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изменении доли предельно допустимых расходов семьи (гражданина) на оплату за содержание жилища и потребление коммунальных услуг, доходов семьи (гражданина), а также размеров оплаты (тарифов) на жилищно-коммунальные услуги и на услуги связи районными отделами уполномоченного органа производится перерасчет назначенной жилищной помощи с момента вступления изменений в силу.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назначении жилищной помощи либо мотивированный ответ об отказе в предоставлении услуги принимается уполномоченным органом.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монополий, при утверждении ими тарифов (цен) на оказываемые услуги.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Нормы отпуска (потребления) электроэнергии в месяц на 1 человека эквивалентны нормам отпуска по минимальному установленному территориальным уполномоченным органом по регулированию естественных монополий тарифу.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Норма площади жилья, обеспечиваемая компенсационными выплатами, эквивалентна нормам предоставления жилья на каждого члена семьи и составляет восемнадцать квадратных метров полезной площади на человека, но не более фактически занимаемой площади, а проживающим в однокомнатной квартире – по фактической полезной площади занимаемого жилища.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 жилищной помощи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выплат жилищной помощи осуществляется за счет средств местного бюджета в порядке, предусмотренными настоящими Правилами.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жилищной помощи производится за истекший месяц.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Выплата жилищной помощи осуществляется через банки второго уровня путем зачисления начисленных сумм на текущие, карточные счета или выплаты сумм на дому получателям.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