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988d1" w14:textId="88988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в сфере земельных отношений в городе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22 мая 2014 года N 2/385. Зарегистрировано в Департаменте юстиции города Алматы 18 июня 2014 года за N 1063. Утратило силу постановлением акимата города Алматы 27 сентября 2016 года № 3/477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27.09.2016 № 3/477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15 апреля 2013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апреля 2014 года № 358 "Об утверждении стандартов государственных услуг в сфере земельных отношений, геодезии и картографии",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Утвердить прилагаемые регламенты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 xml:space="preserve"> "Утверждение кадастровой (оценочной) стоимости конкретных земельных участков, продаваемых в частную собственность государством"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 xml:space="preserve"> "Утверждение землеустроительных проектов по формированию земельных участков"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решения на изменение целевого назначения земельного участка";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разрешения на использование земельного участка для изыскательских работ"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29 марта 2013 года № 1/294 "Об утверждении регламентов государственных услуг, оказываемых в сфере земельных отношений в городе Алматы" (зарегистрировано в Реестре государственной регистрации нормативных правовых актов № 976, опубликовано 14 мая 2013 года в газетах "Алматы Ақшамы" и "Вечерний Алматы").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Управлению земельных отношений города Алматы обеспечить размещение настоящего постановления на интернет-ресурсе акимата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Контроль за исполнением настоящего постановления возложить на заместителя акима города Алматы Б. Сауранбаева.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2014 года № 2/385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"Утверждение кадастровой (оценочной) стоимости конкретных</w:t>
      </w:r>
      <w:r>
        <w:br/>
      </w:r>
      <w:r>
        <w:rPr>
          <w:rFonts w:ascii="Times New Roman"/>
          <w:b/>
          <w:i w:val="false"/>
          <w:color w:val="000000"/>
        </w:rPr>
        <w:t>земельных участков, продаваемых в частную</w:t>
      </w:r>
      <w:r>
        <w:br/>
      </w:r>
      <w:r>
        <w:rPr>
          <w:rFonts w:ascii="Times New Roman"/>
          <w:b/>
          <w:i w:val="false"/>
          <w:color w:val="000000"/>
        </w:rPr>
        <w:t>собственность государством"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Государственная услуга "Утверждение кадастровой (оценочной) стоимости конкретных земельных участков, продаваемых в частную собственность государством" (далее - государственная услуга) оказывается коммунальным государственным учреждением "Управление земельных отношений города Алматы"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документов и выдача результатов государственной услуги осуществляются при непосредственном обращении к услугодателю, а также через Центры обслуживания населения (далее – ЦОН).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 оказания государственной услуги – утвержденный акт кадастровой (оценочной) стоимости земельного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Государственная услуга оказывается бесплатно физическим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 юридическим лицам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Основанием для начала процедуры (действия) по оказанию государственной услуги является получение услугодателем заявления и необходимых документов услугополучателя, на государственном или русском языках для оказания государственной услуги,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государством", утвержденного постановлением Правительства Республики Казахстан от 16 апреля 2014 года № 358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Процедуры (действия), входящие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прием документов специалистом канцелярии услугодателя и регистрация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рассмотрение заявления руководителем услугодателя и наложение резолюции;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изучение и проверка достоверности представленного акта определения кадастровой (оценочной) стоимости земельного участка ответственным специалистом услугодателя и направление для утверждения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руководитель услугодателя рассматривает, утверждает акт кадастровой (оценочной) стоимости земельного участка и передает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специалист канцелярии услугодателя выдает результат оказания государственной услуги 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Максимально допустимое время ожидания для сдачи пакета документов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Максимально допустимое время обслуживания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ответственный специалист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Описание последовательности процедур (действий) между структурными подразделениями (работниками) услугодателя отражен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специалист канцелярии услугодателя принимает и регистрирует документы представленные услугополучателем. После регистрации передает пакет документов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рассматривает поступившие документы и передает ответственному специалисту услугодателя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специалист услугодателя изучает, проверяет достоверность представленного акта определения кадастровой (оценочной) стоимости земельного участка и направляет для утверждения руководителю услугодателя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руководитель услугодателя рассматривает, утверждает акт кадастровой (оценочной) стоимости земельного участка и передает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специалист канцелярии услугодателя выдает результат оказания государственной услуги получателю в течение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Срок оказания государственной услуги установлен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составляет: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 момента сдачи пакета документов услугодателю, в ЦОН – 3 (три)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обращении в ЦОН день приема документов не входит в срок оказания государственной услуги (при этом услугодатель представляет результат оказания государственной услуги за день до окончания срока оказания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максимально допустимое время ожидания для сдачи пакета документов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максимально допустимое время обслуживания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ЦОНом, а также</w:t>
      </w:r>
      <w:r>
        <w:br/>
      </w:r>
      <w:r>
        <w:rPr>
          <w:rFonts w:ascii="Times New Roman"/>
          <w:b/>
          <w:i w:val="false"/>
          <w:color w:val="000000"/>
        </w:rPr>
        <w:t>порядка использования информационных систем в</w:t>
      </w:r>
      <w:r>
        <w:br/>
      </w:r>
      <w:r>
        <w:rPr>
          <w:rFonts w:ascii="Times New Roman"/>
          <w:b/>
          <w:i w:val="false"/>
          <w:color w:val="000000"/>
        </w:rPr>
        <w:t>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Для получения государственной услуги услугополучатель либо его представитель (по нотариально заверенной доверенности) представляет в ЦОН необходимые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Сведения о документах, удостоверяющих личность услугополучателя, являющиеся государственными электронными информационными ресурсами, работник ЦОНа получает посредством информационной системы мониторинга оказания государственных услуг из соответствующих государственных информационных систем в форме электронных данных, подписанные электронно-цифровой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Работник ЦОНа сверяет подлинность оригиналов документов со сведениями, представленными из государственных информационных систем государственных органов, после чего возвращает оригиналы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Выдача результата государственной услуги осуществляется при личном обращении (либо его представителе (по нотариально заверенной доверенности) в ЦОН посредством "окон".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 При приеме документов через услугодателя или ЦОН услугополучателю выдается талон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фамилии, имени, отчества работника ЦОНа,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фамилии, имени, отчества услугополучателя, фамилии, имени, отчества представителя услугополучателя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Описание порядка обращения в ЦОН приведено в графической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Работник ЦОНа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ЦОНе выдача документов услугополучателю осуществляется его работником на основании расписки, при предъявлении удостоверения личности и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случаях, если услугополучатель не обратился за результатом услуги в указанный срок, ЦОН обеспечивает их хранение в течение одного месяца, после чего передает их услугодателю для дальнейшего 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обращении услугополучателя в ЦОН за получением готовых документов по истечению одного месяца, ЦОН в течение одного рабочего дня делает запрос услугодателю. Услугодатель в течение одного рабочего дня направляет готовые документы в ЦОН, после чего ЦОН выдает готовые документы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работник ЦОНа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13. Услугополучатель имеет возможность получения информации о порядке оказания государственной услуги в режиме удаленного доступа посредством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14. Единый контакт-центр по вопросам оказания государственных услуг: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услугодателя – с понедельника по пятницу с 9.00 до 18.00 часов с перерывом на обед с 13.00 до 14.00 часов, кроме выходных и праздничных дней, согласно трудовому законодательству Республики Казахстан. Государственная услуга оказывается в порядке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ЦОНа – с понедельника по субботу включительно, за исключением выходных и праздничных дней, в соответствии с установленным графиком работы с 9-00 до 20-00 без перерыва. Государственная услуга оказывается в порядке (электронной) очереди, возможно бронирование электронной очереди посредством портала.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Центром и порядка использования ПЭП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пунктом 16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26.11.2014 № 4/982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</w:tbl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  <w:r>
        <w:br/>
      </w:r>
      <w:r>
        <w:rPr>
          <w:rFonts w:ascii="Times New Roman"/>
          <w:b/>
          <w:i w:val="false"/>
          <w:color w:val="000000"/>
        </w:rPr>
        <w:t>Описание последовательности процедур (действий) между</w:t>
      </w:r>
      <w:r>
        <w:br/>
      </w:r>
      <w:r>
        <w:rPr>
          <w:rFonts w:ascii="Times New Roman"/>
          <w:b/>
          <w:i w:val="false"/>
          <w:color w:val="000000"/>
        </w:rPr>
        <w:t>структурными подразделениями (работниками) услугодателя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1128"/>
        <w:gridCol w:w="1709"/>
        <w:gridCol w:w="1710"/>
        <w:gridCol w:w="3420"/>
        <w:gridCol w:w="1710"/>
        <w:gridCol w:w="1710"/>
      </w:tblGrid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опи-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 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достовер-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 опре-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 (оце-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 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утвер-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 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дастровой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(оценоч-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ших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руко-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рию 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(одного)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(одного)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(одного)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</w:tbl>
    <w:bookmarkStart w:name="z2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через ЦОН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5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"Утверждение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кадастровой (оценочной)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конкретных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участков,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продаваемых в частную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собственность государством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приложением 4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26.11.2014 № 4/982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Оказание государственной услуги при обращении услугополучателя к услугодателю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26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6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>Оказание государственной услуги через ПЭП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6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>Оказание государственной услуги через Центр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7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7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24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>ЦОН – Центр обслуживания населения,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ИИН – индивидуальный индетификационный номер,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БИН – бизнес-идентфикационный номер,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ЭЦП – электронно-цифровая подпись,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ШЭП – шлюз "электронного правительства",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АРМ РШЭП – автоматизированное рабочее место региональный шлюз "электронного правительства",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Срок оказания услуги по Стандарту – 3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2014 года № 2/385</w:t>
            </w:r>
          </w:p>
        </w:tc>
      </w:tr>
    </w:tbl>
    <w:bookmarkStart w:name="z2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"Утверждение землеустроительных проектов по</w:t>
      </w:r>
      <w:r>
        <w:br/>
      </w:r>
      <w:r>
        <w:rPr>
          <w:rFonts w:ascii="Times New Roman"/>
          <w:b/>
          <w:i w:val="false"/>
          <w:color w:val="000000"/>
        </w:rPr>
        <w:t>формированию земельных участков"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Государственная услуга "Утверждение землеустроительных проектов по формированию земельных участков" (далее - государственная услуга) оказывается коммунальным государственным учреждением "Управление земельных отношений города Алматы"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Прием документов и выдача результатов государственной услуги осуществляются при непосредственном обращении к услугодателю, а также через Центры обслуживания населения (далее – ЦОН), веб-портал "электронного правительства" www.egov.kz или веб-портал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"Е-лицензирование" www.elicense.kz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 оказания государственной услуги – приказ об утверждении землеустроительного проекта по формированию земельного участка (далее – приказ).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услуги: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обращения за получением приказа об утверждении землеустроительного проекта по формированию земельного участка на бумажном носителе, результат оказания государственной услуги оформляется в электронном формате, распечатывается и заверяется печатью и подписью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Государственная услуга оказывается бесплатно физическим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 юридическим лицам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Основанием для начала процедуры (действия) по оказанию государственной услуги является получение услугодателем заявления и необходимых документов или электронного запроса услугополучателя, на государственном или русском языках для оказания государственной услуги,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"Утверждение землеустроительных проектов по формированию земельных участков", утвержденного постановлением Правительства Республики Казахстан от 16 апреля 2014 года № 358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Процедуры (действия), входящие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прием документов специалистом канцелярии услугодателя и регистрация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рассмотрение заявления руководителем услугодателя и наложение резолюции;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рассмотрение заявления и проверка представленных документов на соответствие законодательству ответственным специалистом услугодателя, подготовка приказа и направление на подпись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руководитель услугодателя проверяет обоснованность исполнения документа, подписывает приказ и передает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специалист канцелярии услугодателя выдает результат оказания государственной услуги 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Максимально допустимое время ожидания для сдачи пакета документов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Максимально допустимое время обслуживания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ответственный специалист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Описание последовательности процедур (действий) между структурными подразделениями (работниками) услугодателя отражен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специалист канцелярии услугодателя принимает и регистрирует документы представленные услугополучателем. После регистрации передает пакет документов руководителю услугодателя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рассматривает поступившие документы и передает ответственному специалисту услугодателя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специалист услугодателя рассматривает поступившие документы на соответствие законодательству, проверяет полноту поступивших документов, подготавливает приказ либо мотивированный ответ об отказе и направляет на подпись руководителю услугодателя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руководитель услугодателя проверяет обоснованность исполнения документа, подписывает и передает в канцелярию услугодателя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специалист канцелярии услугодателя выдает приказ либо мотивированный ответ об отказе услугополучателю в течение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Срок оказания государственной услуги установлен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составляет: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 момента сдачи пакета документов услугодателю, в ЦОН, а также при обращении на портал – 7 (семь)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обращении в ЦОН день приема документов не входит в срок оказания государственной услуги (при этом услугодатель представляет результат оказания государственной услуги за день до окончания срока оказания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максимально допустимое время ожидания для сдачи пакета документов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максимально допустимое время обслуживания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ЦОНом, а также</w:t>
      </w:r>
      <w:r>
        <w:br/>
      </w:r>
      <w:r>
        <w:rPr>
          <w:rFonts w:ascii="Times New Roman"/>
          <w:b/>
          <w:i w:val="false"/>
          <w:color w:val="000000"/>
        </w:rPr>
        <w:t>порядка использования информационных систем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Для получения государственной услуги услугополучатель либо его представитель (по нотариально заверенной доверенности) представляет в ЦОН необходимые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Сведения о документах, удостоверяющих личность услугополучателя, являющиеся государственными электронными информационными ресурсами, работник ЦОНа получает посредством информационной системы мониторинга оказания государственных услуг из соответствующих государственных информационных систем в форме электронных данных, подписанные электронно-цифровой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Работник ЦОНа сверяет подлинность оригиналов документов со сведениями, представленными из государственных информационных систем государственных органов, после чего возвращает оригиналы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Выдача результата государственной услуги осуществляется при личном обращении (либо его представителе (по нотариально заверенной доверенности) в ЦОН посредством "окон".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 При приеме документов через услугодателя или ЦОН услугополучателю выдается талон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фамилии, имени, отчества работника ЦОНа,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фамилии, имени, отчества услугополучателя, фамилии, имени, отчества представителя услугополучателя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Описание порядка обращения в ЦОН приведено в графической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Работник ЦОНа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ЦОНе выдача документов услугополучателю осуществляется его работником на основании расписки, при предъявлении удостоверения личности и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случаях, если услугополучатель не обратился за результатом услуги в указанный срок, ЦОН обеспечивает их хранение в течение одного месяца, после чего передает их услугодателю для дальнейшего 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обращении услугополучателя в ЦОН за получением готовых документов по истечению одного месяца, ЦОН в течение одного рабочего дня делает запрос услугодателю. Услугодатель в течение одного рабочего дня направляет готовые документы в ЦОН, после чего ЦОН выдает готовые документы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обращения через портал, услугополучателю в "личный кабинет" направляется уведомление – отчет о принятии запроса для представления государственной услуги с указанием даты и времени получения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работник ЦОНа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13. Услугополучатель имеет возможность получения государственной услуги в электронной форме через портал при условии наличия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15. Единый контакт-центр по вопросам оказания государственных услуг: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услугодателя – с понедельника по пятницу с 9.00 до 18.00 часов с перерывом на обед с 13.00 до 14.00 часов, кроме выходных и праздничных дней, согласно трудовому законодательству Республики Казахстан. Государственная услуга оказывается в порядке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ЦОНа – с понедельника по субботу включительно, за исключением выходных и праздничных дней, в соответствии с установленным графиком работы с 9-00 до 20-00 без перерыва. Государственная услуга оказывается в порядке (электронной) очереди, возможно бронирование электронной очереди посредством портала;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портала – круглосуточно (за исключением технических перерывов в связи с проведением ремонтных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17. Пошаговые действия и решения услугодателя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осуществляет регистрацию на Портале с помощью индивидуального идентификационного номера (далее – ИИН) и бизнес-идентификационного номера (далее – 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процесс 1 – процесс ввода услугополучателем ИИН/БИН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электронно-цифровой подписи (далее – ЭЦП)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(далее – ШЭП) в автоматизированном рабочем месте региональный шлюз "электронного правительства" (далее – АРМ РШЭП)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процесс 6 – получение услугополучателем результата услуги (уведомление в форме электронного документа) сформированный Порталом.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Диаграмма функционального взаимодействия информационных систем, задействованных при оказании государственной услуги через Портал, приведена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Центром и порядка использования ПЭП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пунктом 19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26.11.2014 № 4/982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</w:tbl>
    <w:bookmarkStart w:name="z3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  <w:r>
        <w:br/>
      </w:r>
      <w:r>
        <w:rPr>
          <w:rFonts w:ascii="Times New Roman"/>
          <w:b/>
          <w:i w:val="false"/>
          <w:color w:val="000000"/>
        </w:rPr>
        <w:t>Описание последовательности процедур (действий) между</w:t>
      </w:r>
      <w:r>
        <w:br/>
      </w:r>
      <w:r>
        <w:rPr>
          <w:rFonts w:ascii="Times New Roman"/>
          <w:b/>
          <w:i w:val="false"/>
          <w:color w:val="000000"/>
        </w:rPr>
        <w:t>структурными подразделениями (работниками) услугодателя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2"/>
        <w:gridCol w:w="1522"/>
        <w:gridCol w:w="1674"/>
        <w:gridCol w:w="1674"/>
        <w:gridCol w:w="2848"/>
        <w:gridCol w:w="1675"/>
        <w:gridCol w:w="1675"/>
      </w:tblGrid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опи-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 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канце-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ших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рию 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(одного)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(одного)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(трех)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(одного)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(одного)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оказания государственной услуги через ЦОН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5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систем, задействованных при оказании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через Портал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8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533900" cy="332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"Утверждение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землеустроительных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формированию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 "Утверждение землеустроительных проектов по формированию земельных участков"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приложением 4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26.11.2014 № 4/982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Оказание государственной услуги при обращении услугополучателя к услугодателю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46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6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>Оказание государственной услуги через ПЭП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5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>Оказание государственной услуги через Центр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5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5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24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ЦОН – Центр обслуживания населения,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ИИН – индивидуальный идентификационный номер,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БИН – бизнес-идентификационный номер,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ЭЦП – электронно-цифровая подпись,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ШЭП – шлюз "электронного правительства",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АРМ РШЭП – автоматизированное рабочее место региональный шлюз "электронного правительства",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Срок оказания услуги по Стандарту – 7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2014 года № 2/385</w:t>
            </w:r>
          </w:p>
        </w:tc>
      </w:tr>
    </w:tbl>
    <w:bookmarkStart w:name="z3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решения на изменение целевого назначения</w:t>
      </w:r>
      <w:r>
        <w:br/>
      </w:r>
      <w:r>
        <w:rPr>
          <w:rFonts w:ascii="Times New Roman"/>
          <w:b/>
          <w:i w:val="false"/>
          <w:color w:val="000000"/>
        </w:rPr>
        <w:t>земельного участка"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Государственная услуга "Выдача решения на изменение целевого назначения земельного участка" (далее - государственная услуга) оказывается акиматом города Алматы (далее - акимат) через коммунальное государственное учреждение "Управление земельных отношений города Алматы"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Прием документов и выдача результатов государственной услуги осуществляются при непосредственном обращении к услугодателю, а также через Центры обслуживания населения (далее – ЦОН), веб-портал "электронного правительства" www.egov.kz или веб-портал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"Е-лицензирование" www.elicense.kz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 оказания государственной услуги – постановление о выдаче решения на изменение целевого назначения земельного участка (далее – решение).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услуги: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обращения за получением постановления о выдаче решения на бумажном носителе, результат оказания государственной услуги оформляется в электронном формате, распечатывается и заверяется печатью и подписью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Государственная услуга оказывается бесплатно физическим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 юридическим лицам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Основанием для начала процедуры (действия) по оказанию государственной услуги является получение услугодателем заявления и необходимых документов или электронного запроса услугополучателя, на государственном или русском языках для оказания государственной услуги,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решения на изменение целевого назначения земельного участка", утвержденного постановлением Правительства Республики Казахстан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 апреля 2014 года № 358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Процедуры (действия), входящие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прием документов специалистом канцелярии услугодателя и регистрация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рассмотрение заявления руководителем услугодателя и наложение резолюции;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рассмотрение заявления и проверка представленных документов ответственным специалистом услугодателя, подготовка и внесение материалов на заседание Земельной комиссии города Алматы (далее - комиссия);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рассмотрение материалов на комиссии и принятие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подготовка проекта решения структурным подразделением услугодателя и направление в акимат для принятия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принятие решения акиматом;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направление акиматом результата оказания государственной услуги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выдача результата оказания государственной услуги услугодателем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Максимально допустимое время ожидания для сдачи пакета документов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Максимально допустимое время обслуживания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ответственный специалист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структурное подразделение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акимат.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Описание последовательности процедур (действий) между структурными подразделениями (работниками) услугодателя отражен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специалист канцелярии услугодателя принимает и регистрирует документы представленные услугополучателем. После регистрации передает пакет документов руководителю услугодателя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рассматривает поступившие документы и передает ответственному специалисту услугодателя в течение 2 (двух) рабочий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специалист услугодателя рассматривает поступившие документы на соответствие законодательству, проверяет полноту поступивших документов, подготавливает и вносит материалы на заседание комиссии по предоставлению земельных участков в течение 10 (десяти)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после рассмотрения на заседании комиссии, принятие решения о возможности изменения целевого назначения земельного участка либо отказ оформляется в течение 5 (пяти)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структурное подразделение услугодателя подготавливает проект решения акимата об изменении целевого назначения земельного участка либо мотивированного отказа и направляет материалы в акимат для принятия решения в течение 7 (семи)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акимат принимает решение об изменении целевого назначения либо об отказе в течение 7 (семи)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акимат направляет решение услугодателю в течение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услугодатель направляет копию решения об изменении целевого назначения на земельный участок либо об отказе услугополучателю в течение 3 (трех)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Срок оказания государственной услуги установлен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составляет: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 момента сдачи пакета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услугодателю, в ЦОН – 37 (тридцать семь)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обращении в ЦОН день приема документов не входит в срок оказания государственной услуги (при этом услугодатель представляет результат оказания государственной услуги за день до окончания срока оказания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обращении на портал – 33 (тридцать три)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максимально допустимое время ожидания для сдачи пакета документов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максимально допустимое время обслуживания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ЦОНом, а также</w:t>
      </w:r>
      <w:r>
        <w:br/>
      </w:r>
      <w:r>
        <w:rPr>
          <w:rFonts w:ascii="Times New Roman"/>
          <w:b/>
          <w:i w:val="false"/>
          <w:color w:val="000000"/>
        </w:rPr>
        <w:t>порядка использования информационных систем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Для получения государственной услуги услугополучатель либо его представитель (по нотариально заверенной доверенности) представляет в ЦОН необходимые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Сведения о документах, удостоверяющих личность услугополучателя, являющиеся государственными электронными информационными ресурсами, работник ЦОНа получает посредством информационной системы мониторинга оказания государственных услуг из соответствующих государственных информационных систем в форме электронных данных, подписанные электронно-цифровой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Работник ЦОНа сверяет подлинность оригиналов документов со сведениями, представленными из государственных информационных систем государственных органов, после чего возвращает оригиналы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Выдача результата государственной услуги осуществляется при личном обращении (либо его представителе (по нотариально заверенной доверенности) в ЦОН посредством "окон".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 При приеме документов через услугодателя или ЦОН услугополучателю выдается талон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фамилии, имени, отчества работника ЦОНа,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фамилии, имени, отчества услугополучателя, фамилии, имени, отчества представителя услугополучателя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Описание порядка обращения в ЦОН приведено в графической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Работник ЦОНа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ЦОНе выдача документов услугополучателю осуществляется его работником на основании расписки, при предъявлении удостоверения личности и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случаях, если услугополучатель не обратился за результатом услуги в указанный срок, ЦОН обеспечивает их хранение в течение одного месяца, после чего передает их услугодателю для дальнейшего 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обращении услугополучателя в ЦОН за получением готовых документов по истечению одного месяца, ЦОН в течение одного рабочего дня делает запрос услугодателю. Услугодатель в течение одного рабочего дня направляет готовые документы в ЦОН, после чего ЦОН выдает готовые документы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 обращения через портал, услугополучателю в "личный кабинет" направляется уведомление–отчет о принятии запроса для представления государственной услуги с указанием даты и времени получения результата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работник ЦОНа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13. Услугополучатель имеет возможность получения государственной услуги в электронной форме через портал при условии наличия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15. Единый контакт-центр по вопросам оказания государственных услуг: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услугодателя – с понедельника по пятницу с 9.00 до 18.00 часов с перерывом на обед с 13.00 до 14.00 часов, кроме выходных и праздничных дней, согласно трудовому законодательству Республики Казахстан. Государственная услуга оказывается в порядке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ЦОНа – с понедельника по субботу включительно, за исключением выходных и праздничных дней, в соответствии с установленным графиком работы с 9-00 до 20-00 без перерыва. Государственная услуга оказывается в порядке (электронной) очереди, возможно бронирование электронной очереди посредством портала;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портала – круглосуточно (за исключением технических перерывов в связи с проведением ремонтных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17. Пошаговые действия и решения услугодателя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осуществляет регистрацию на Портале с помощью индивидуального идентификационного номера (далее – ИИН) и бизнес-идентификационного номера (далее – 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процесс 1 – процесс ввода услугополучателем ИИН/БИН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электронно-цифровой подписи (далее – ЭЦП)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(далее – ШЭП) в автоматизированном рабочем месте региональный шлюз "электронного правительства" (далее – АРМ РШЭП)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процесс 6 – получение услугополучателем результата услуги (уведомление в форме электронного документа) сформированный Порталом.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Диаграмма функционального взаимодействия информационных систем, задействованных при оказании государственной услуги через Портал, приведена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Центром и порядка использования ПЭП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пунктом 19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26.11.2014 № 4/982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</w:tbl>
    <w:bookmarkStart w:name="z4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  <w:r>
        <w:br/>
      </w:r>
      <w:r>
        <w:rPr>
          <w:rFonts w:ascii="Times New Roman"/>
          <w:b/>
          <w:i w:val="false"/>
          <w:color w:val="000000"/>
        </w:rPr>
        <w:t>Описание последовательности процедур (действий) между</w:t>
      </w:r>
      <w:r>
        <w:br/>
      </w:r>
      <w:r>
        <w:rPr>
          <w:rFonts w:ascii="Times New Roman"/>
          <w:b/>
          <w:i w:val="false"/>
          <w:color w:val="000000"/>
        </w:rPr>
        <w:t>структурными подразделениями (работниками) услугодателя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1134"/>
        <w:gridCol w:w="1247"/>
        <w:gridCol w:w="1247"/>
        <w:gridCol w:w="1571"/>
        <w:gridCol w:w="6183"/>
      </w:tblGrid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на заседании комиссии и принятие решения о возможности изменения целевого назначения земельного участка либо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опи-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 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поступивших материалов и принятие решения о возможности удовлетворения заявления либо в отказе на изменение целевого назначения земельного участка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ших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мате-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поступивших материалов и принятие решения о возможности удовлетворения заявления либо в отказе на изменение целевого назначения земельного участка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(одного)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(двух)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(десяти)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(одного)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Продолжение таблицы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1959"/>
        <w:gridCol w:w="2423"/>
        <w:gridCol w:w="2423"/>
        <w:gridCol w:w="2424"/>
        <w:gridCol w:w="2424"/>
      </w:tblGrid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 услугополу-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7 (семи)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7 (семи) рабочих 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(двух)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(трех)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колонка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колонка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колонка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оказания государственной услуги через ЦОН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5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</w:tbl>
    <w:bookmarkStart w:name="z5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систем, задействованных при оказании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через Портал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8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533900" cy="332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изменение целевого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земельного участка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 "Выдача решения на изменение целевого назначения земельного участка"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приложением 4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26.11.2014 № 4/982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Оказание государственной услуги при обращении услугополучателя к услугодателю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4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4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>Оказание государственной услуги через ПЭП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6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>Оказание государственной услуги через Центр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0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0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24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>ЦОН – Центр обслуживания населения,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ИИН – индивидуальный идентификационный номер,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БИН – бизнес-идентификационный номер,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ЭЦП – электронно-цифровая подпись,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ШЭП – шлюз "электронного правительства",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АРМ РШЭП – автоматизированное рабочее место региональный шлюз "электронного правительства",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Срок оказания услуги по Стандарту – 37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2014 года № 2/385</w:t>
            </w:r>
          </w:p>
        </w:tc>
      </w:tr>
    </w:tbl>
    <w:bookmarkStart w:name="z5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использование земельного</w:t>
      </w:r>
      <w:r>
        <w:br/>
      </w:r>
      <w:r>
        <w:rPr>
          <w:rFonts w:ascii="Times New Roman"/>
          <w:b/>
          <w:i w:val="false"/>
          <w:color w:val="000000"/>
        </w:rPr>
        <w:t>участка для изыскательских работ"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Государственная услуга "Выдача разрешения на использование земельного участка для изыскательских работ" (далее - государственная услуга) оказывается акиматом города Алматы (далее - акимат) через коммунальное государственное учреждение "Управление земельных отношений города Алматы"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Прием документов и выдача результатов государственной услуги осуществляются при непосредственном обращении к услугодателю, а также через Центры обслуживания населения (далее – ЦОН), веб-портал "электронного правительства" www.egov.kz или веб-портал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"Е-лицензирование" www.elicense.kz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 оказания государственной услуги – распоряжение о выдаче разрешения на использование земельного участка для изыскательских работ (далее – разрешение).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услуги: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обращения за получением распоряжения о выдаче разрешения на использование земельного участка для изыскательских работ на бумажном носителе, результат оказания государственной услуги оформляется в электронном формате, распечатывается и заверяется печатью и подписью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Государственная услуга оказывается бесплатно физическим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 юридическим лицам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Основанием для начала процедуры (действия) по оказанию государственной услуги является получение услугодателем заявления и необходимых документов или электронного запроса услугополучателя, на государственном или русском языках для оказания государственной услуги,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разрешения на использование земельного участка для изыскательских работ", утвержденного постановлением Правительства Республики Казахстан от 16 апреля 2014 года № 358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Процедуры (действия), входящие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прием документов специалистом канцелярии услугодателя и регистрация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рассмотрение заявления руководителем услугодателя и наложение резолюции;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рассмотрение заявления и проверка представленных документов на соответствие законодательству ответственным специалистом услугодателя, направление на согласование в соответствующие уполномоченные органы;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подготовка ответственным специалистом услугодателя проекта решения акимата о выдаче разрешения на использование земельного участка для изыскательских работ либо об отказе и направление материалов в акимат для принятия решения о выдаче или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принятие решения акиматом. Направление результата оказания государственной услуги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выдача результата оказания государственной услуги услугодателем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Максимально допустимое время ожидания для сдачи пакета документов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Максимально допустимое время обслуживания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ответственный специалист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уполномоченные органы;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акимат.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Описание последовательности процедур (действий) между структурными подразделениями (работниками) услугодателя отражен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специалист канцелярии услугодателя принимает и регистрирует документы представленные услугополучателем. После регистрации передает пакет документов руководителю услугодателя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рассматривает поступившие документы и передает ответственному специалисту услугодателя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специалист услугодателя рассматривает поступившие документы на соответствие законодательству, проверяет полноту документов, направляет на согласование в соответствующие уполномоченные органы;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подготовка ответственным специалистом услугодателя проекта решения акимата о выдаче разрешения на использование земельного участка для изыскательских работ либо об отказе и направление материалов в акимат для принятия решения о выдаче или об отказе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акимат принимает решение о выдаче разрешения на использование земельного участка для изыскательских работ либо об отказе и направляет результат оказания государственной услуги услугодателю в течение 4 (четырех)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услугодатель выдает результат оказания государственной услуги услугополучателю в течение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Срок оказания государственной услуги установлен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составляет: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 момента сдачи пакета документов услугодателю, в ЦОН, а также при обращении на портал – 10 (десять)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обращении в ЦОН день приема документов не входит в срок оказания государственной услуги (при этом услугодатель представляет результат оказания государственной услуги за день до окончания срока оказания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максимально допустимое время ожидания для сдачи пакета документов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максимально допустимое время обслуживания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ЦОНом, а также</w:t>
      </w:r>
      <w:r>
        <w:br/>
      </w:r>
      <w:r>
        <w:rPr>
          <w:rFonts w:ascii="Times New Roman"/>
          <w:b/>
          <w:i w:val="false"/>
          <w:color w:val="000000"/>
        </w:rPr>
        <w:t>порядка использования информационных систем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Для получения государственной услуги услугополучатель либо его представитель (по нотариально заверенной доверенности) представляет в ЦОН необходимые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Сведения о документах, удостоверяющих личность услугополучателя, являющиеся государственными электронными информационными ресурсами, работник ЦОНа получает посредством информационной системы мониторинга оказания государственных услуг из соответствующих государственных информационных систем в форме электронных данных, подписанные электронно-цифровой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Работник ЦОНа сверяет подлинность оригиналов документов со сведениями, представленными из государственных информационных систем государственных органов, после чего возвращает оригиналы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Выдача результата государственной услуги осуществляется при личном обращении (либо его представителе (по нотариально заверенной доверенности) в ЦОН посредством "окон".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 При приеме документов через услугодателя или ЦОН услугополучателю выдается талон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фамилии, имени, отчества работника ЦОНа,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фамилии, имени, отчества услугополучателя, фамилии, имени, отчества представителя услугополучателя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Описание порядка обращения в ЦОН приведено в графической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Работник ЦОНа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ЦОНе выдача документов услугополучателю осуществляется его работником на основании расписки, при предъявлении удостоверения личности и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случаях, если услугополучатель не обратился за результатом услуги в указанный срок, ЦОН обеспечивает их хранение в течение одного месяца, после чего передает их услугодателю для дальнейшего 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обращении услугополучателя в ЦОН за получением готовых документов по истечению одного месяца, ЦОН в течение одного рабочего дня делает запрос услугодателю. Услугодатель в течение одного рабочего дня направляет готовые документы в ЦОН, после чего ЦОН выдает готовые документы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обращения через портал, услугополучателю в "личный кабинет" направляется уведомление–отчет о принятии запроса для представления государственной услуги с указанием даты и времени получения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работник ЦОНа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13. Услугополучатель имеет возможность получения государственной услуги в электронной форме через портал при условии наличия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15. Единый контакт-центр по вопросам оказания государственных услуг: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услугодателя – с понедельника по пятницу с 9.00 до 18.00 часов с перерывом на обед с 13.00 до 14.00 часов, кроме выходных и праздничных дней, согласно трудовому законодательству Республики Казахстан. Государственная услуга оказывается в порядке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ЦОНа – с понедельника по субботу включительно, за исключением выходных и праздничных дней, в соответствии с установленным графиком работы с 9-00 до 20-00 без перерыва. Государственная услуга оказывается в порядке (электронной) очереди, возможно бронирование электронной очереди посредством портала;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портала – круглосуточно (за исключением технических перерывов в связи с проведением ремонтных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17. Пошаговые действия и решения услугодателя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осуществляет регистрацию на Портале с помощью индивидуального идентификационного номера (далее – ИИН) и бизнес-идентификационного номера (далее – 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процесс 1 – процесс ввода услугополучателем ИИН/БИН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электронно-цифровой подписи (далее – ЭЦП)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(далее – ШЭП) в автоматизированном рабочем месте региональный шлюз "электронного правительства" (далее – АРМ РШЭП)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процесс 6 – получение услугополучателем результата услуги (уведомление в форме электронного документа) сформированный Порталом.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Диаграмма функционального взаимодействия информационных систем, задействованных при оказании государственной услуги через Портал, приведена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Центром и порядка использования ПЭП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пунктом 19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26.11.2014 № 4/982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</w:tbl>
    <w:bookmarkStart w:name="z6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  <w:r>
        <w:br/>
      </w:r>
      <w:r>
        <w:rPr>
          <w:rFonts w:ascii="Times New Roman"/>
          <w:b/>
          <w:i w:val="false"/>
          <w:color w:val="000000"/>
        </w:rPr>
        <w:t>Описание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между структурными подразделениями</w:t>
      </w:r>
      <w:r>
        <w:br/>
      </w:r>
      <w:r>
        <w:rPr>
          <w:rFonts w:ascii="Times New Roman"/>
          <w:b/>
          <w:i w:val="false"/>
          <w:color w:val="000000"/>
        </w:rPr>
        <w:t>(работниками) услугодателя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2"/>
        <w:gridCol w:w="1522"/>
        <w:gridCol w:w="1674"/>
        <w:gridCol w:w="1674"/>
        <w:gridCol w:w="2848"/>
        <w:gridCol w:w="1675"/>
        <w:gridCol w:w="1675"/>
      </w:tblGrid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опи-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 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согла-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изыс-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изыс-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ших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исполь-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изыс-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изыс-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(одного)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(одного)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(трех)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(четырех)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(одного)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</w:tbl>
    <w:bookmarkStart w:name="z6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оказания государственной услуги через ЦОН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5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</w:tbl>
    <w:bookmarkStart w:name="z7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систем, задействованных при оказании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через Портал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8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533900" cy="332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 для изыскательских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 "Выдача разрешения на</w:t>
      </w:r>
      <w:r>
        <w:br/>
      </w:r>
      <w:r>
        <w:rPr>
          <w:rFonts w:ascii="Times New Roman"/>
          <w:b/>
          <w:i w:val="false"/>
          <w:color w:val="000000"/>
        </w:rPr>
        <w:t>использование земельного участка для изыскательских работ"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приложением 4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26.11.2014 № 4/982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Оказание государственной услуги при обращении услугополучателя к услугодателю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6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6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>Оказание государственной услуги через ПЭП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1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>Оказание государственной услуги через Центр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4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4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24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>ЦОН - Центр обслуживания населения,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ИИН – индивидуальный идентификационный номер,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БИН – бизнес-идентификационный номер,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ЭЦП – электронно-цифровая подпись,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ШЭП – шлюз "электронного правительства",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АРМ РШЭП – автоматизированное рабочее место региональный шлюз "электронного правительства",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Срок оказания услуги по Стандарту – 10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3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header.xml" Type="http://schemas.openxmlformats.org/officeDocument/2006/relationships/header" Id="rId3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