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3930" w14:textId="ffa3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XXIII-й сессии маслихата города Алматы V-го созыва от 19 декабря 2013 года № 188 "О бюджете города Алматы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маслихата города Алматы V созыва от 18 февраля 2014 года N 201. Зарегистрировано в Департаменте юстиции города Алматы 6 марта 2014 года за N 1025.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V-го созыва от 19 декабря 2013 года № 188 "О бюджете города Алматы на 2014 - 2016 годы" (зарегистрировано в Реестре государственной регистрации нормативных правовых актов за № 1018, опубликовано 11 января 2014 года в газете "Алматы ақшамы" № 5-6 и 11 января 2014 года в газете "Вечерний Алматы" № 5-6),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"364 199 111" заменить цифрами "364 199 201,9";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"248 695 096" заменить цифрами "248 695 186,9";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"355 560 321" заменить цифрами "370 580 014,8";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"5 818 678" заменить цифрами "6 285 655";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"5 818 678" заменить цифрами "6 535 655";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- - 12 644 579,9 тысяч тенге";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12 644 579,9 тысяч тенге";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"3 091 034" заменить цифрами "3 557 729";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"4 257 391" заменить цифрами "4 306 609";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"13 018 861" заменить цифрами "13 154 261";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"61 856 014" заменить цифрами "65 413 285,5";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"42 554 377" заменить цифрами "42 790 147,8";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"37 003 991" заменить цифрами "39 459 873,6";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"23 600 313" заменить цифрами "24 132 690";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"13 557 984" заменить цифрами "15 620 707,8";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"4 665 322" заменить цифрами "5 213 814";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"5 008 984" заменить цифрами "5 211 247";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"52 943 679" заменить цифрами "56 887 649,7";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"19 077 216" заменить цифрами "19 984 320".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2014 года и распространяется на отношения, возникшие до введения его в действие.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Шалабаев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2014 года № 201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364 199 201,9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248 695 186,9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27 742 375,0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 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 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110 894 108,0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110 894 108,0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110 894 108,0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370 580 014,8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районов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4 306 609,0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3 741 999,0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11 963 546,0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65 413 285,5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34 572 234,0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9 555 706,5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42 790 147,8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13 457 262,0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города республиканского значения, столицы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3 899 005,5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3 636 095,3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39 459 873,6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20 130 382,9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6 808 300,2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24 132 690,0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15 620 707,8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15 620 707,8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14 168 278,6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5 213 814,0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56 887 649,7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50 881 253,7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44 386 484,7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13 448 665,0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71 369 029,4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71 369 029,4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-12 644 579,9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12 644 579,9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XXIV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 К.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