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0af6" w14:textId="ada0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14 июля 2014 года № 134/46. Зарегистрировано Департаментом юстиции Павлодарской области 28 июля 2014 года № 3892. Утратило силу решением Щербактинского районного маслихата Павлодарской области от 29 сентября 2020 года № 266/81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Щербактинского районного маслихата Павлодарской области от 29.09.2020 № 266/81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3696, опубликованное 27 февраля 2014 года в районной газете "Маралды" № 9, 27 февраля 2014 года в районной газете "Трибуна" № 9)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Щербактинского района, утвержденных указанным решением: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"Международный день инвалидов" заменить словами "День инвалидов Республики Казахстан";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 Международному дню инвалидов" заменить словами "ко Дню инвалидов Республики Казахстан";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(для проведения ремонта жилого помещения) в размере до 150000 (сто пятьдесят тысяч) тенге –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право домовладения, акта обследования жилищно-бытовых условий проживания;".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Щербактинского района" обеспечить своевременное финансирование социальных выплат.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постоянные комиссии Щербактинского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Паванов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