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cc96" w14:textId="832c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16/40. Зарегистрировано Департаментом юстиции Павлодарской области 17 октября 2014 года № 4126.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Майского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(XIII сессия, V созыв) "Об определении социальной помощи по выплате подъемного пособия и кредита для приобретения или строительства жилья" от 28 февраля 2013 года № 2/13 (зарегистрировано в Реестре государственной регистрации нормативных правовых актов 14 марта 2013 года за № 3482, опубликовано в районной газете "Шамшырак" от 30 марта 2013 года № 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социально-культурного развития и защите законных прав и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