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19e0" w14:textId="9761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(XXVII сессия, V созыв) от 24 декабря 2013 года N 1/27 "О Майском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27 марта 2014 года N 1/32. Зарегистрировано Департаментом юстиции Павлодарской области 10 апреля 2014 года N 3752.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"О внесении изменений и дополнений в некоторые законодательные акты Республики Казахстан по вопросам агропромышленного комплекса",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(ХХVІІ сессия, V созыв) от 24 декабря 2013 года N 1/27 "О Майском районном бюджете на 2014 - 2016 годы" (зарегистрированное в Реестре государственной регистрации нормативных правовых актов 10 января 2014 года за N 3663, опубликованное от 18 января 2014 года в районной газете "Шамшырақ" N 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