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3f6b" w14:textId="3373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(внеочередная XXXII сессия V созыва) от 30 апреля 2014 года № 165/32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23 октября 2014 года № 214/39. Зарегистрировано Департаментом юстиции Павлодарской области 10 ноября 2014 года № 4147. Утратило силу решением маслихата Баянаульского района Павлодарской области от 20 июля 2016 года N 27/05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20.07.2016 N 27/05.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Баянаульский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апреля 2014 года № 165/32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 (зарегистрированное в Реестре государственной регистрации нормативных правовых актов 05 мая 2014 года № 3789, опубликованное 23 мая 2014 года в газете "Баянтау" за № 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"Второе воскресенье октября – День инвалидов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к указанным Правилам абзац восьмой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"ко второму воскресению октября – Дню инвалидов Республики Казахстан:";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возложить на постоянную комиссию Баянаульского районного маслихата по вопросам социально-экономического развития, планирования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