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e5a1b" w14:textId="c1e5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сельского округа Ақжол Актогайского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11 августа 2014 года № 148/35. Зарегистрировано Департаментом юстиции Павлодарской области 08 сентября 2014 года № 3990. Утратило силу решением Актогайского районного маслихата Павлодарской области от 28 сентября 2023 года № 54/8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Актогайского районного маслихата Павлодарской области от 28.09.2023 № </w:t>
      </w:r>
      <w:r>
        <w:rPr>
          <w:rFonts w:ascii="Times New Roman"/>
          <w:b w:val="false"/>
          <w:i w:val="false"/>
          <w:color w:val="ff0000"/>
          <w:sz w:val="28"/>
        </w:rPr>
        <w:t>54/8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В наименовании и по всему тексту 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"Разумовка", "Разумовского сельского округа" заменены словами "Ақжол", "сельского округа Ақжол" в соответствии с решением маслихата Актогайского района Павлодарской области от 16.08.2019 </w:t>
      </w:r>
      <w:r>
        <w:rPr>
          <w:rFonts w:ascii="Times New Roman"/>
          <w:b w:val="false"/>
          <w:i w:val="false"/>
          <w:color w:val="000000"/>
          <w:sz w:val="28"/>
        </w:rPr>
        <w:t>№ 254/53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сельского округа Ақжол Актогайского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сельского округа Ақжол Актогайского района для участия в сходе местного сообщества в количестве 1%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 постоянную комиссию районного маслихата по вопросам социальной сферы и законности.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Сматаева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2014 года № 148/35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</w:t>
      </w:r>
      <w:r>
        <w:br/>
      </w:r>
      <w:r>
        <w:rPr>
          <w:rFonts w:ascii="Times New Roman"/>
          <w:b/>
          <w:i w:val="false"/>
          <w:color w:val="000000"/>
        </w:rPr>
        <w:t>территории сельского округа Ақжол Актогайского района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сельского округа Ақжол Актогайского района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раздельного схода местного сообщества жителей сел на территории сельского округа Ақжол Актогайского района.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сельского округа Ақжол Актогайского района созывается и проводится с целью избрания представителей для участия в сходе местного сообщества.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сельского округа Ақжол.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Актогайского района на проведение схода местного сообщества.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раздельного схода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сельского округа Ақжол.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соответствующих сел, имеющих право в нем участвовать.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Разумовского округа Актогайского района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сельского округа Ақжол Актогайского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 утвержденным Актогайским районным маслихатом.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сельского округа Ақжол.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