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4939" w14:textId="9b64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февраля 2014 года N 65. Зарегистрировано Департаментом юстиции Павлодарской области 26 марта 2014 года N 3740. Утратило силу постановлением акимата Актогайского района Павлодарской области от 19.01.2015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Актогайского района Павлодарской области от 19.01.2015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февраля 2014 года N 65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осужденных граждан к отбыванию</w:t>
      </w:r>
      <w:r>
        <w:br/>
      </w:r>
      <w:r>
        <w:rPr>
          <w:rFonts w:ascii="Times New Roman"/>
          <w:b/>
          <w:i w:val="false"/>
          <w:color w:val="000000"/>
        </w:rPr>
        <w:t>
наказания в виде привлечения к общественным работам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Покраска зданий, ограждений.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Побелка зданий, ограждений,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Разбивка и посадка клумб, цветников,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Поливка клумб, цветников,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Обкос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Очистка водосточных кюветов от травы 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Уборка строительного мусора при разборке ветхих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