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477c" w14:textId="b204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31 октября 2014 года № 1278/10. Зарегистрировано Департаментом юстиции Павлодарской области 11 декабря 2014 года № 4207. Утратило силу постановлением акимата города Экибастуза Павлодарской области от 13 мая 2016 года № 523/5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Экибастуза Павлодарской области от 13.05.2016 № 523/5.</w:t>
      </w:r>
      <w:r>
        <w:br/>
      </w:r>
      <w:r>
        <w:rPr>
          <w:rFonts w:ascii="Times New Roman"/>
          <w:b w:val="false"/>
          <w:i w:val="false"/>
          <w:color w:val="000000"/>
          <w:sz w:val="28"/>
        </w:rPr>
        <w:t>
      </w:t>
      </w:r>
      <w:r>
        <w:rPr>
          <w:rFonts w:ascii="Times New Roman"/>
          <w:b w:val="false"/>
          <w:i w:val="false"/>
          <w:color w:val="000000"/>
          <w:sz w:val="28"/>
        </w:rPr>
        <w:t>В соответствии с</w:t>
      </w:r>
      <w:r>
        <w:rPr>
          <w:rFonts w:ascii="Times New Roman"/>
          <w:b w:val="false"/>
          <w:i w:val="false"/>
          <w:color w:val="000000"/>
          <w:sz w:val="28"/>
        </w:rPr>
        <w:t xml:space="preserve"> 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статьями</w:t>
      </w:r>
      <w:r>
        <w:rPr>
          <w:rFonts w:ascii="Times New Roman"/>
          <w:b w:val="false"/>
          <w:i w:val="false"/>
          <w:color w:val="000000"/>
          <w:sz w:val="28"/>
        </w:rPr>
        <w:t xml:space="preserve"> 31</w:t>
      </w:r>
      <w:r>
        <w:rPr>
          <w:rFonts w:ascii="Times New Roman"/>
          <w:b w:val="false"/>
          <w:i w:val="false"/>
          <w:color w:val="000000"/>
          <w:sz w:val="28"/>
        </w:rPr>
        <w:t>,</w:t>
      </w:r>
      <w:r>
        <w:rPr>
          <w:rFonts w:ascii="Times New Roman"/>
          <w:b w:val="false"/>
          <w:i w:val="false"/>
          <w:color w:val="000000"/>
          <w:sz w:val="28"/>
        </w:rPr>
        <w:t xml:space="preserve">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Утвердить прилагаемый</w:t>
      </w:r>
      <w:r>
        <w:rPr>
          <w:rFonts w:ascii="Times New Roman"/>
          <w:b w:val="false"/>
          <w:i w:val="false"/>
          <w:color w:val="000000"/>
          <w:sz w:val="28"/>
        </w:rPr>
        <w:t xml:space="preserve"> регламент</w:t>
      </w:r>
      <w:r>
        <w:rPr>
          <w:rFonts w:ascii="Times New Roman"/>
          <w:b w:val="false"/>
          <w:i w:val="false"/>
          <w:color w:val="000000"/>
          <w:sz w:val="28"/>
        </w:rPr>
        <w:t xml:space="preserve"> акимата города Экибастуза.</w:t>
      </w:r>
      <w:r>
        <w:br/>
      </w:r>
      <w:r>
        <w:rPr>
          <w:rFonts w:ascii="Times New Roman"/>
          <w:b w:val="false"/>
          <w:i w:val="false"/>
          <w:color w:val="000000"/>
          <w:sz w:val="28"/>
        </w:rPr>
        <w:t xml:space="preserve">
      2. </w:t>
      </w:r>
      <w:r>
        <w:rPr>
          <w:rFonts w:ascii="Times New Roman"/>
          <w:b w:val="false"/>
          <w:i w:val="false"/>
          <w:color w:val="000000"/>
          <w:sz w:val="28"/>
        </w:rPr>
        <w:t>Государственному учреждению "Аппарат акима города Экибастуза Павлодарской области" в установленном законодательством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xml:space="preserve">
      3. </w:t>
      </w:r>
      <w:r>
        <w:rPr>
          <w:rFonts w:ascii="Times New Roman"/>
          <w:b w:val="false"/>
          <w:i w:val="false"/>
          <w:color w:val="000000"/>
          <w:sz w:val="28"/>
        </w:rPr>
        <w:t>Контроль за выполнением данного постановления возложить на руководителя аппарата акима города Экибастуза.</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"31" октября 2014 года</w:t>
            </w:r>
            <w:r>
              <w:br/>
            </w:r>
            <w:r>
              <w:rPr>
                <w:rFonts w:ascii="Times New Roman"/>
                <w:b w:val="false"/>
                <w:i w:val="false"/>
                <w:color w:val="000000"/>
                <w:sz w:val="20"/>
              </w:rPr>
              <w:t>№ 1278/10</w:t>
            </w:r>
          </w:p>
        </w:tc>
      </w:tr>
    </w:tbl>
    <w:bookmarkStart w:name="z7" w:id="0"/>
    <w:p>
      <w:pPr>
        <w:spacing w:after="0"/>
        <w:ind w:left="0"/>
        <w:jc w:val="left"/>
      </w:pPr>
      <w:r>
        <w:rPr>
          <w:rFonts w:ascii="Times New Roman"/>
          <w:b/>
          <w:i w:val="false"/>
          <w:color w:val="000000"/>
        </w:rPr>
        <w:t xml:space="preserve"> Регламент акимата города Экибастуза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Акимат города Экибастуза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Экибастуза и его сельской территории.</w:t>
      </w:r>
      <w:r>
        <w:br/>
      </w:r>
      <w:r>
        <w:rPr>
          <w:rFonts w:ascii="Times New Roman"/>
          <w:b w:val="false"/>
          <w:i w:val="false"/>
          <w:color w:val="000000"/>
          <w:sz w:val="28"/>
        </w:rPr>
        <w:t xml:space="preserve">
      2. </w:t>
      </w:r>
      <w:r>
        <w:rPr>
          <w:rFonts w:ascii="Times New Roman"/>
          <w:b w:val="false"/>
          <w:i w:val="false"/>
          <w:color w:val="000000"/>
          <w:sz w:val="28"/>
        </w:rPr>
        <w:t>Состав акимата формируется акимом города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Экибастузского городского маслихата.</w:t>
      </w:r>
      <w:r>
        <w:br/>
      </w:r>
      <w:r>
        <w:rPr>
          <w:rFonts w:ascii="Times New Roman"/>
          <w:b w:val="false"/>
          <w:i w:val="false"/>
          <w:color w:val="000000"/>
          <w:sz w:val="28"/>
        </w:rPr>
        <w:t xml:space="preserve">
      3. </w:t>
      </w:r>
      <w:r>
        <w:rPr>
          <w:rFonts w:ascii="Times New Roman"/>
          <w:b w:val="false"/>
          <w:i w:val="false"/>
          <w:color w:val="000000"/>
          <w:sz w:val="28"/>
        </w:rPr>
        <w:t>Деятельность акимата регулируется</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 - аппарат).</w:t>
      </w:r>
      <w:r>
        <w:br/>
      </w:r>
      <w:r>
        <w:rPr>
          <w:rFonts w:ascii="Times New Roman"/>
          <w:b w:val="false"/>
          <w:i w:val="false"/>
          <w:color w:val="000000"/>
          <w:sz w:val="28"/>
        </w:rPr>
        <w:t xml:space="preserve">
      5. </w:t>
      </w:r>
      <w:r>
        <w:rPr>
          <w:rFonts w:ascii="Times New Roman"/>
          <w:b w:val="false"/>
          <w:i w:val="false"/>
          <w:color w:val="000000"/>
          <w:sz w:val="28"/>
        </w:rPr>
        <w:t>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w:t>
      </w:r>
      <w:r>
        <w:br/>
      </w:r>
      <w:r>
        <w:rPr>
          <w:rFonts w:ascii="Times New Roman"/>
          <w:b w:val="false"/>
          <w:i w:val="false"/>
          <w:color w:val="000000"/>
          <w:sz w:val="28"/>
        </w:rPr>
        <w:t xml:space="preserve">
      6. </w:t>
      </w:r>
      <w:r>
        <w:rPr>
          <w:rFonts w:ascii="Times New Roman"/>
          <w:b w:val="false"/>
          <w:i w:val="false"/>
          <w:color w:val="000000"/>
          <w:sz w:val="28"/>
        </w:rPr>
        <w:t>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Заместители акима и руководитель аппарата обеспечивают соблюдение установленного настоящим</w:t>
      </w:r>
      <w:r>
        <w:rPr>
          <w:rFonts w:ascii="Times New Roman"/>
          <w:b w:val="false"/>
          <w:i w:val="false"/>
          <w:color w:val="000000"/>
          <w:sz w:val="28"/>
        </w:rPr>
        <w:t xml:space="preserve"> 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Ежеквартальный перечень вопросов для рассмотрения на заседаниях акимата составляется отделом документационного обеспечения и по внедрению государственного языка аппарата по предложению членов акимата и руководителей исполнительных органов, финансируемых из городского бюджета (далее - исполнительные органы), не позднее 25 числа месяца, предшествующего планируемому кварталу.</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12. </w:t>
      </w:r>
      <w:r>
        <w:rPr>
          <w:rFonts w:ascii="Times New Roman"/>
          <w:b w:val="false"/>
          <w:i w:val="false"/>
          <w:color w:val="000000"/>
          <w:sz w:val="28"/>
        </w:rPr>
        <w:t>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13. </w:t>
      </w:r>
      <w:r>
        <w:rPr>
          <w:rFonts w:ascii="Times New Roman"/>
          <w:b w:val="false"/>
          <w:i w:val="false"/>
          <w:color w:val="000000"/>
          <w:sz w:val="28"/>
        </w:rPr>
        <w:t>На заседаниях акимата могут присутствовать депутаты Парламента Республики Казахстан, маслихата, акимы поселков,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Отдел документационного обеспечения и по внедрению государственного языка аппарата организует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Подготовка материалов для рассмотрения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15. </w:t>
      </w:r>
      <w:r>
        <w:rPr>
          <w:rFonts w:ascii="Times New Roman"/>
          <w:b w:val="false"/>
          <w:i w:val="false"/>
          <w:color w:val="000000"/>
          <w:sz w:val="28"/>
        </w:rPr>
        <w:t>Отдел документационного обеспечения и по внедрению государственного языка аппарата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16. </w:t>
      </w:r>
      <w:r>
        <w:rPr>
          <w:rFonts w:ascii="Times New Roman"/>
          <w:b w:val="false"/>
          <w:i w:val="false"/>
          <w:color w:val="000000"/>
          <w:sz w:val="28"/>
        </w:rPr>
        <w:t>На заседании акимата отделом документационного обеспечения и по внедрению государственного языка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документационного обеспечения и по внедрению государственного языка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Порядок подготовки и оформления</w:t>
      </w:r>
      <w:r>
        <w:br/>
      </w:r>
      <w:r>
        <w:rPr>
          <w:rFonts w:ascii="Times New Roman"/>
          <w:b/>
          <w:i w:val="false"/>
          <w:color w:val="000000"/>
        </w:rPr>
        <w:t>проектов актов акимата и акима</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 xml:space="preserve"> "О нормативных</w:t>
      </w:r>
      <w:r>
        <w:rPr>
          <w:rFonts w:ascii="Times New Roman"/>
          <w:b w:val="false"/>
          <w:i w:val="false"/>
          <w:color w:val="000000"/>
          <w:sz w:val="28"/>
        </w:rPr>
        <w:t xml:space="preserve"> правовых актах", </w:t>
      </w:r>
      <w:r>
        <w:rPr>
          <w:rFonts w:ascii="Times New Roman"/>
          <w:b w:val="false"/>
          <w:i w:val="false"/>
          <w:color w:val="000000"/>
          <w:sz w:val="28"/>
        </w:rPr>
        <w:t xml:space="preserve"> "Об административных</w:t>
      </w:r>
      <w:r>
        <w:rPr>
          <w:rFonts w:ascii="Times New Roman"/>
          <w:b w:val="false"/>
          <w:i w:val="false"/>
          <w:color w:val="000000"/>
          <w:sz w:val="28"/>
        </w:rPr>
        <w:t xml:space="preserve"> процедурах", настоящим </w:t>
      </w:r>
      <w:r>
        <w:rPr>
          <w:rFonts w:ascii="Times New Roman"/>
          <w:b w:val="false"/>
          <w:i w:val="false"/>
          <w:color w:val="000000"/>
          <w:sz w:val="28"/>
        </w:rPr>
        <w:t xml:space="preserve"> 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19. </w:t>
      </w:r>
      <w:r>
        <w:rPr>
          <w:rFonts w:ascii="Times New Roman"/>
          <w:b w:val="false"/>
          <w:i w:val="false"/>
          <w:color w:val="000000"/>
          <w:sz w:val="28"/>
        </w:rPr>
        <w:t>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государственным учреждением "Отдел финансов акимата города Экибастуза"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22. </w:t>
      </w:r>
      <w:r>
        <w:rPr>
          <w:rFonts w:ascii="Times New Roman"/>
          <w:b w:val="false"/>
          <w:i w:val="false"/>
          <w:color w:val="000000"/>
          <w:sz w:val="28"/>
        </w:rPr>
        <w:t>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24. </w:t>
      </w:r>
      <w:r>
        <w:rPr>
          <w:rFonts w:ascii="Times New Roman"/>
          <w:b w:val="false"/>
          <w:i w:val="false"/>
          <w:color w:val="000000"/>
          <w:sz w:val="28"/>
        </w:rPr>
        <w:t>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актов объемом более двух листов и приложения к ним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25. </w:t>
      </w:r>
      <w:r>
        <w:rPr>
          <w:rFonts w:ascii="Times New Roman"/>
          <w:b w:val="false"/>
          <w:i w:val="false"/>
          <w:color w:val="000000"/>
          <w:sz w:val="28"/>
        </w:rPr>
        <w:t>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w:t>
      </w:r>
      <w:r>
        <w:rPr>
          <w:rFonts w:ascii="Times New Roman"/>
          <w:b w:val="false"/>
          <w:i w:val="false"/>
          <w:color w:val="000000"/>
          <w:sz w:val="28"/>
        </w:rPr>
        <w:t xml:space="preserve"> 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27. </w:t>
      </w:r>
      <w:r>
        <w:rPr>
          <w:rFonts w:ascii="Times New Roman"/>
          <w:b w:val="false"/>
          <w:i w:val="false"/>
          <w:color w:val="000000"/>
          <w:sz w:val="28"/>
        </w:rPr>
        <w:t>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Заверенные копии постановлений акимата, решений и распоряжений акима в трехдневный срок со дня подписания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30. </w:t>
      </w:r>
      <w:r>
        <w:rPr>
          <w:rFonts w:ascii="Times New Roman"/>
          <w:b w:val="false"/>
          <w:i w:val="false"/>
          <w:color w:val="000000"/>
          <w:sz w:val="28"/>
        </w:rPr>
        <w:t>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xml:space="preserve">
      33. </w:t>
      </w:r>
      <w:r>
        <w:rPr>
          <w:rFonts w:ascii="Times New Roman"/>
          <w:b w:val="false"/>
          <w:i w:val="false"/>
          <w:color w:val="000000"/>
          <w:sz w:val="28"/>
        </w:rPr>
        <w:t>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5. Порядок организации исполнения актов и поручений</w:t>
      </w:r>
      <w:r>
        <w:br/>
      </w:r>
      <w:r>
        <w:rPr>
          <w:rFonts w:ascii="Times New Roman"/>
          <w:b/>
          <w:i w:val="false"/>
          <w:color w:val="000000"/>
        </w:rPr>
        <w:t>Президента, Правительства, Премьер-Министра Республики</w:t>
      </w:r>
      <w:r>
        <w:br/>
      </w:r>
      <w:r>
        <w:rPr>
          <w:rFonts w:ascii="Times New Roman"/>
          <w:b/>
          <w:i w:val="false"/>
          <w:color w:val="000000"/>
        </w:rPr>
        <w:t>Казахстан, акимата и акима Павлодарской области и города Экибастуза</w:t>
      </w:r>
    </w:p>
    <w:bookmarkEnd w:id="4"/>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Организация исполнения законодательных актов, актов Президента, Правительства, Премьер-Министра, акимата и акима Павлодарской области, города Экибастуза осуществляется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 976, настоящим </w:t>
      </w:r>
      <w:r>
        <w:rPr>
          <w:rFonts w:ascii="Times New Roman"/>
          <w:b w:val="false"/>
          <w:i w:val="false"/>
          <w:color w:val="000000"/>
          <w:sz w:val="28"/>
        </w:rPr>
        <w:t xml:space="preserve"> 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На контроль берутся законодательные акты, акты и поручения Президента Республики, Правительства, Премьер-Министра Республики, акиматов и акимов Павлодарской области, города Экибастуза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Павлодарской области, города Экибастуза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города Экибастуза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города Экибастуза,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города Экибастуза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