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b86b" w14:textId="447b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 в городе Павлодаре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24 декабря 2014 года № 356/48. Зарегистрировано Департаментом юстиции Павлодарской области 13 января 2015 года № 4257. Утратило силу решением маслихата города Павлодара Павлодарской области от 04 июля 2016 года № 48/6 (вводится в действие по истечении 10 (десять)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04.07.2016 № 48/6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Определить размер возмещения затрат на обучение на дому детей с ограниченными возможностями из числа инвалидов по индивидуальному учебному плану в городе Павлодаре в размере 6 (шесть)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Выплата возмещения затрат на обучение на дому детей с ограниченными возможностями из числа инвалидов по индивидуальному учебному плану назначается на один год и выплачивается ежеквартально с момента признания необходимости обучения ребенка-инвалида на дому на основании заключения психолого-медико-педагогической консультации.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При достижении ребенком-инвалидом возраста 18 лет, смерти ребенка-инвалида, снятия инвалидности, перемены места жительства, выплата материального обеспечения прекращается с месяца, следующего за месяцем, в котором наступили обстоятельства, влекущие прекращение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возложить на постоянную комиссию городского маслихата по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10 (десять) календарных дней после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