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455e" w14:textId="f704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по непарному шелкопряду и черному сосновому усачу с введением карантинного режима на территории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02 декабря 2014 года № 357/12. Зарегистрировано Департаментом юстиции Павлодарской области 25 декабря 2014 года № 4226. Утратило силу постановлением акимата Павлодарской области от 24 июня 2019 года № 193/2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24.06.2019 № 193/2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карантинные зоны по непарному шелкопряду и черному сосновому усачу с введением карантинного режима на территории Павлодарской области по представлению Павлодарской областной территориальной инспекции лесного хозяйства и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обеспечить соблюдение карантинного режима.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2014 года № 357/12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</w:t>
      </w:r>
      <w:r>
        <w:br/>
      </w:r>
      <w:r>
        <w:rPr>
          <w:rFonts w:ascii="Times New Roman"/>
          <w:b/>
          <w:i w:val="false"/>
          <w:color w:val="000000"/>
        </w:rPr>
        <w:t>по непарному шелкопряду и черному сосновому усачу</w:t>
      </w:r>
      <w:r>
        <w:br/>
      </w:r>
      <w:r>
        <w:rPr>
          <w:rFonts w:ascii="Times New Roman"/>
          <w:b/>
          <w:i w:val="false"/>
          <w:color w:val="000000"/>
        </w:rPr>
        <w:t>с введением карантинного режима на территории Павлодарской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468"/>
        <w:gridCol w:w="10228"/>
        <w:gridCol w:w="1219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распространения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Жасыбайское лесничество, участок Жанбак, квартал 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кварталы: 23, 30, 32, 41, 48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130, 131, 133, 134, 143, 147-149, 158-160, 164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5, 6, 13-22, 55, 58, 59, 63, 65, 67-70, 72, 73, 117, 118, 128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34, 43, 46, 50-54, 86, 87, 100, 102, 105, 112, 113, 115-118, 124, 127, 132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Тастинское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кварталы: 37-41, 56-58, 62-67,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34, 40, 42, 44-47, 77, 79, 80, 83, 89, 90, 92, 95, 119, 121-124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16, 27-29, 36-38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Тастинское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1-36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76-78, 81, 82, 106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Тастинское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93-136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42-55, 59-61, 68, 69, 115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парк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Железинское лесничество, кварталы: 61, 62, 64, 66, 71, 74-76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Байзаково, парк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91, 93, 94, 96-99, 130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парк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100-113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округ, березовые колки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Косагаш, березовые колки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85-88, 129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парк, сады, лесополосы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78, 81, 82, 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 сельский округ, парк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Майконырский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Майконыр, парки и сады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Панфилово, парк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Железинское лесничество, кварталы: 51, 53, 54, 56, 57, 127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округ, парк, лесополосы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Узунсуский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Узунсуский сельский округ, сад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"Абишев"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"Токтасов"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"Рахимов"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"Щербак"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"Тленов"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"Нурмаков"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"Тюлеков"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"Токтасов"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"Динара", лесополоса № 28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"Аманжол", лесополоса № 39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"Омельницкий"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"Тулеков"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"Черниченко"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"Нейфельд"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"Комаров"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земельный фонд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"Дюсембеков"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"Кабалдинов"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"Исмангалиев"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"Карпенко"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"Кофтанюк"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"Бегимов"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"Закир"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"Жанабет"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"Муханов"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"Алекпаров", лесополоса № 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"Мацюта"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"Саленко"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"Баильдинов"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"Алекпаров", лесополоса №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"Племцентр",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 № 31 (3), 31 (2), 28 (1)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"Агросервис",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 № 38 (1)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"Бекболат", лесополоса № 29 (2)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"Акжол", лесополоса № 17, 18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"Алавацкий", лесополоса № 33 (2), 33 (1)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"Комаров", лесополоса № 24, 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"Жусупов", лесополоса № 50 (1)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"Бостекпаев"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"Омельницкий"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"Сивухин"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"Шматков"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"Комаров"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"Киялбаев"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"Писегов"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"Мухамедов"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"Выборный"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"Карпенко"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"Сыздыков"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"Зуенко"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"Агро-Даму"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Жана-Курлысский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Жана-Курлысский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Агрофирма "Покровка"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Качирское лесничество,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1, 2, 4-6, 11, 14, 16, 22-31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48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1-52, 54-56, 58-62, 64-66, 69-71, 74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лесничество, кварталы: 1-25, 27-81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14901,2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22, 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Чернорецкое лесничество,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кварталы: 23, 27, 28, 32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Жана-Аульское лесничество, кварталы: 68, 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 лесничество, кварталы: 64, 65, 68, 79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Каратайский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 лесничество, кварталы: 53, 63, 66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Каратайский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Каратайский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 лесничество, квартал 78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 лесничество, кварталы: 67, 73, 76, 77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сельский округ, лесонасаждение (парк, сады)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лесонасаждение (парк, сады)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Щарбакты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акционерного общества Национальная Компания "Казахстан Темір Жолы", Астанинская дистанция защитного лесонасаждения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сад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распространения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Баянаульское лесничество, квартал 27, выдел 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Кокжальское лесничество, кварталы: 10, 117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лесничество, квартал 151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Чушкалинское лесничество, квартал 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0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