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800" w14:textId="118d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13 ноября 2013 года № 395/13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апреля 2014 года № 103/4. Зарегистрировано Департаментом юстиции Павлодарской области 11 мая 2014 года № 3794. Утратило силу постановлением акимата Павлодарской области от 25 февраля 2016 года № 50/2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25.02.2016 № 50/2.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2013 года N 395/13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местности" (зарегистрировано в Реестре государственной регистрации нормативных правовых актов за N 3623, опубликовано 14 декабря 2013 года в газете "Звезда Прииртышья", 12 декабря 2013 года в газете "Сарыарқа самалы")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тексту после слова "специалистов" дополнить словом "в области", слова "культуры и спорта," заменить словами "культуры, спорта и ветеринарии, являющихся гражданскими служащими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 дополнить цифрой ", 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приложениях к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"специалистов" дополнить словом "в области", перед словом "работающих" дополнить словами "являющихся гражданскими служащими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экономики и бюджетного планирования области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"10" апреля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"10" апреля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103/4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ветеринарии, являющихся гражданскими служащими и</w:t>
      </w:r>
      <w:r>
        <w:br/>
      </w:r>
      <w:r>
        <w:rPr>
          <w:rFonts w:ascii="Times New Roman"/>
          <w:b/>
          <w:i w:val="false"/>
          <w:color w:val="000000"/>
        </w:rPr>
        <w:t>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Ветеринарный фельдшер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