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9b3" w14:textId="d8ff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шумного сельского округа от 17 ноября 2008 года № 29 "О наименовании составных частей села Новошумное Новошумн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шумного сельского округа Федоровского района Костанайской области от 27 мая 2014 года № 8. Зарегистрировано Департаментом юстиции Костанайской области 18 июня 2014 года № 4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сполняющий обязанности акима Новошум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Новошумного сельского округа от 17 ноября 2008 года № 29 "О наименовании составных частей села Новошумное Новошумного сельского округа" (зарегистрировано в Реестре государственной регистрации нормативных правовых актов за № 9-20-109, опубликовано 5 феврал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Новошумное Новошумного сельского округа Федоровского район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Новошумного сельского округа    С. Зо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