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f6a9" w14:textId="fcef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Вишневого сельского округа от  19  ноября 2008 года № 21 "О наименовании составных частей населенного пункта села Усаковка Вишневого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27 мая 2014 года № 3. Зарегистрировано Департаментом юстиции Костанайской области 23 июня 2014 года № 4864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Вишневого сельского округа от 19 ноября 2008 года № 21 "О наименовании составных частей населенного пункта села Усаковка Вишневого сельского округа" (зарегистрировано в Реестре государственной регистрации нормативных правовых актов за № 9-20-98,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Усаковка,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Вишневого сельского округа 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