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20c2" w14:textId="98f2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Федоровском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ноября 2014 года № 279. Зарегистрировано Департаментом юстиции Костанайской области 25 декабря 2014 года № 5247.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Федоровского района Костанайской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Федоровском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Федоровского района Костанайской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Федоровского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Федоровского района Костанайской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Федоровского района Костанайской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Федоровском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Федоровского района Костанайской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размер и порядок оказания жилищной помощи в Федоровском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(далее - Правила предоставления жилищной помощи).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на территории Федоровского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к совокупному доходу малообеспеченной семьи (гражданина) устанавливается в размере пяти процентов.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Федоровского района Костанайской области от 19.08.2022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акимата Федоровского района" (далее - уполномоченный орган).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за № 20498).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Федоровского района Костанайской области от 11.04.2023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Федоровским районным маслихатом.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Федоровского района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или посредством веб-портала "электронного правительства" www.egov.kz (далее – портал) с представлением документов согласно Правилам предоставления жилищной помощи.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Федоровского района на соответствующий финансовый год.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поставщиков услуг.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Федоровского района Костанайской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Федоровского районного маслихата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октября 2010 года № 380 "О правилах оказания жилищной помощи" (зарегистрировано в Реестре государственной регистрации нормативных правовых актов за № 9-20-183, опубликовано 4 ноября 2010 года в газете "Федоровские новости").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26 октября 2011 года № 498 "О внесении изменения в решение маслихата от 22 октября 2010 года № 380 "О правилах оказания жилищной помощи" (зарегистрировано в Реестре государственной регистрации нормативных правовых актов за № 9-20-201, опубликовано 17 ноября 2011 года в газете "Федоровские новости").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августа 2012 года № 63 "О внесении изменений в решение маслихата от 22 октября 2010 года № 380 "О правилах оказания жилищной помощи" (зарегистрировано в Реестре государственной регистрации нормативных правовых актов за № 3835, опубликовано 4 октября 2012 года в газете "Федоровские новости").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января 2013 года № 92 "О внесении изменений в решение маслихата от 22 октября 2010 года № 380 "О правилах оказания жилищной помощи" (зарегистрировано в Реестре государственной регистрации нормативных правовых актов за № 4009, опубликовано 21 февраля 2013 года в газете "Федоровские новости").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января 2014 года № 191 "О внесении изменений в решение маслихата от 22 октября 2010 года № 380 "О правилах оказания жилищной помощи" (зарегистрировано в Реестре государственной регистрации нормативных правовых актов за № 4427, опубликовано 20 февраля 2014 года в газете "Федоровские новости").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