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a167" w14:textId="c28a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18 февраля 2014 года № 53. Зарегистрировано Департаментом юстиции Костанайской области 11 марта 2014 года № 4481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 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завершившие курсы профессиональной переподготовки и повышения квалификации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И.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