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7960" w14:textId="f657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Павловского сельского округа от 19 октября 2009 года № 1 "О присвоении наименования улицам сел Павловского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Павловского сельского округа Тарановского района Костанайской области от 25 апреля 2014 года № 1. Зарегистрировано Департаментом юстиции Костанайской области 2 июня 2014 года № 4781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О внесении изменений и дополнений в некоторые законодательные акты Республики Казахстан по вопросам ономастики", аким Павловского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Павловского сельского округа от 19 октября 2009 года № 1 "О присвоении наименования улицам сел Павловского сельского округа" (зарегистрировано в Реестре государственной регистрации нормативных правовых актов под № 9-18-100, опубликовано 26 ноября 2009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"селолық", "селоларының", "Павлов селосының", "селосының", "Апан селосының", заменить соответственно словами "ауылдық", "ауылдарының" "Павловка ауылының", "ауылының", "Апановка ауылының",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Павловского сельского округа          М. Жортынбаев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