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2a18" w14:textId="a8e2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Майского сельского округа от 30 октября 2009 года № 1 "О присвоении наименований улицам сел Майского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Майского сельского округа Тарановского района Костанайской области от 11 апреля 2014 года № 1. Зарегистрировано Департаментом юстиции Костанайской области 15 мая 2014 года № 4708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Майского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Майского сельского округа от 30 октября 2009 года № 1 "О присвоении наименований улицам сел Майского сельского округа" (зарегистрировано в Реестре государственной регистрации нормативных правовых актов под № 9-18-102, опубликовано 31 декабря 2009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решения на государственном языке слова "Май селолық", "селоларының", "Май селосының", "Приреченское селосының" заменить соответственно словами "Майский ауылдық", "ауылдарының", "Майское ауылының", "Приреченское ауылының",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Майского сельского округа            С. Шарий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