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25f6" w14:textId="b1e2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Белинского сельского округа от 19 октября 2011 года № 1 "О присвоении наименований улицам сел Белинского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Белинского сельского округа Тарановского района Костанайской области от 18 апреля 2014 года № 1. Зарегистрировано Департаментом юстиции Костанайской области 21 мая 2014 года № 4739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Белинского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Белинского сельского округа от 19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улицам сел Белинского сельского округа" (зарегистрировано в Реестре государственной регистрации нормативных правовых актов под номером 9-18-149, опубликовано 8 декабря 2011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 слова "селолык", "селоларының", "селолары", "селосының" заменить соответственно словами "ауылдық", "ауылдарының", "ауылдары", "ауылының",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Белинского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К. Хасенов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