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6b7f" w14:textId="b4a6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Тарановского сельского округа от 26 октября 2009 года № 10 "О присвоении наименования составным частям населенных пунктов Тарановского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сельского округа Тарановского района Костанайской области от 15 мая 2014 года № 1. Зарегистрировано Департаментом юстиции Костанайской области 3 июня 2014 года № 4786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Тарановского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Тарановского сельского округа от 26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составным частям населенных пунктов Тарановского сельского округа" (зарегистрировано в Реестре государственной регистрации нормативных правовых актов под № 9-18-99, опубликовано 12 ноября 2009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"селолық", "селосының" заменить соответственно словами "ауылдық", "ауылының",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сельского округа              Ш. Сулейменов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