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762b" w14:textId="ff0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Тарановского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222. Зарегистрировано Департаментом юстиции Костанайской области 20 августа 2014 года № 5030. Утратило силу решением маслихата района Беимбета Майлина Костанайской области от 18 декабря 2019 года № 331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Тарановского сельского округа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Тарановского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сороковой,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Тарановского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Калакпасов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Тарановского сельского округа Тарановского района Костанайской области для участия в сходе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Тарановского района Костанайской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222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Тарановского сельского округа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Тарановского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