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72a4" w14:textId="1db7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Маяк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августа 2014 года № 201. Зарегистрировано Департаментом юстиции Костанайской области 19 августа 2014 года № 5016.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Маяк Сарыкольского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сходах местного сообщества села Маяк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Карашулаков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Маяк Сарыкольского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Есенгельдинов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2014 года № 2001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Маяк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Маяк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Маяк.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Маяк.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Маяк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Маяк.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Маяк или уполномоченным им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Маяк или уполномоченное им лицо.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Маяк.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2014 года № 201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села Маяк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Маяк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Маяк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