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0964" w14:textId="c7c0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Карамендинского сельского округа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255. Зарегистрировано Департаментом юстиции Костанайской области 25 декабря 2014 года № 5253.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Карамендинского сельского округа Наурзумского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Карамендинского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Карамендинского сельского округа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Карамендинского сельского округа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Карамендинского сельского округа.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Карамендинского сельского округа.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Карамендинского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Карамендинского сельского округа.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Карамендинского сельского округа или уполномоченным им лицом.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Карамендинского сельского округа или уполномоченное им лицо.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Карамендинского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Карамендинского сельского округа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Наурзумского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Карамендинского сельского округа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Караменды Карамендинского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 Карамендинского сельского округа Наурзумского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