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45fe" w14:textId="aae4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Боровское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227. Зарегистрировано Департаментом юстиции Костанайской области 24 апреля 2014 года № 4635.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Боровское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Боровское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Боровское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Т. Турагулов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Боровское Мендыкаринского района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Боровское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Боровское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Боровское 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Боровское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Боровское.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села Боровское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Боровское.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Боровское организуется акимом села Боровское.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Боровское,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Боровское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Боровское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Боровское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Боровское.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