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fa0c" w14:textId="622f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марта 2014 года № 173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Белозерского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7 октября 2014 года № 242. Зарегистрировано Департаментом юстиции Костанайской области 28 октября 2014 года № 5128.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11 марта 2014 года № 173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Белозерского сельского округа Костанайского района Костанайской области" (зарегистрировано в Реестре государственной регистрации нормативных правовых актов за № 4614, опубликовано 30 апреля 2014 года в газете "Арна")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на русском языке слова "Белозер", "Сергеев" заменить словами "Белозерка", "Сергеевка" соответственно;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государственном языке не изменяется.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Жумагулов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