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987a" w14:textId="d319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наказанию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12 июня 2014 года № 153. Зарегистрировано Департаментом юстиции Костанайской области 2 июля 2014 года № 4910. Утратило силу постановлением акимата Карасуского района Костанайской области от 22 января 2015 года № 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Карасуского района Костанайской области от 22.01.2015 № 51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Уголовно-исполнительного Кодекса Республики Казахстан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лиц, осужденных к отбыванию наказания в виде привлечения к общественным работам,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сел ежеквартально представлять в суд №1, суд №2 Карасуского района списки объектов для отбывания осужденными наказания в виде привлечения к общественным работам согласованные с уголовно-исполнительными инспекциями Карасуского района № 1 и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Алимжанова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Карасуского района                   Т. Бекмаганбетов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№ 1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Д. Ергалиев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№ 2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И. Абдугалиев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Карасуского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2014 года № 153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лиц,</w:t>
      </w:r>
      <w:r>
        <w:br/>
      </w:r>
      <w:r>
        <w:rPr>
          <w:rFonts w:ascii="Times New Roman"/>
          <w:b/>
          <w:i w:val="false"/>
          <w:color w:val="000000"/>
        </w:rPr>
        <w:t>
осужденных к отбыванию наказания, в</w:t>
      </w:r>
      <w:r>
        <w:br/>
      </w:r>
      <w:r>
        <w:rPr>
          <w:rFonts w:ascii="Times New Roman"/>
          <w:b/>
          <w:i w:val="false"/>
          <w:color w:val="000000"/>
        </w:rPr>
        <w:t>
виде привлечения к общественным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Побелка зданий.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