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78f7" w14:textId="b127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Ильичевского сельского округа Карасуского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9 апреля 2014 года № 192. Зарегистрировано Департаментом юстиции Костанайской области 16 мая 2014 года № 4729. Утратило силу решением маслихата Карасуского района Костанайской области от 27 декабря 2019 года № 362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27.12.2019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Ильичевского сельского округа Карасуского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Ильичевского сельского округа Карасуского района Костанайской области для участия в сходах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95"/>
        <w:gridCol w:w="1005"/>
      </w:tblGrid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внеочередной сессии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Карасуского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Казиев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Ильичевского сельского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Карасуского района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Ж. Нугурбеков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</w:t>
      </w:r>
      <w:r>
        <w:br/>
      </w:r>
      <w:r>
        <w:rPr>
          <w:rFonts w:ascii="Times New Roman"/>
          <w:b/>
          <w:i w:val="false"/>
          <w:color w:val="000000"/>
        </w:rPr>
        <w:t>сел для участия в сходах местного сообщества Ильичевского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Карасуского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1"/>
        <w:gridCol w:w="7089"/>
      </w:tblGrid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Комсомольское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Кызкеткен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192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Ильичевского сельского округа Карасуского</w:t>
      </w:r>
      <w:r>
        <w:br/>
      </w:r>
      <w:r>
        <w:rPr>
          <w:rFonts w:ascii="Times New Roman"/>
          <w:b/>
          <w:i w:val="false"/>
          <w:color w:val="000000"/>
        </w:rPr>
        <w:t>района Костанайской области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Ильичевского сельского округа Карасуского района Костанайской области (далее - Ильичевский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Ильичевского сельского округа.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Ильичевского сельского округа (далее - раздельный сход) на территории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Ильичевского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Карасуского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Ильичевского сельского округа, организуется акимом Ильичевского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Ильичевского сельского округа,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Ильичевского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Ильичевского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Ильичевского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Карасуского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Ильичевского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