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af6c" w14:textId="166a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Жамбыл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190. Зарегистрировано Департаментом юстиции Костанайской области 16 мая 2014 года № 4719. Утратило силу решением маслихата Карасуского района Костанайской области от 27 декабря 2019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Жамбыл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Жамбыл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Жамбыл Карасуского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 Борпулова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2014 года № 190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Жамбыл Карасуского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сходах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Жамбыл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2014 года № 190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Жамбыл Карасуского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Жамбыл Карасуского района Костанайской области (далее -село Жамбыл)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Жамбыл.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Жамбыл (далее - раздельный сход) на территории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Жамбыл.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Жамбыл, организуется акимом села Жамбыл.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Жамбыл,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Жамбыл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Жамбыл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Жамбыл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Жамбыл.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