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4158" w14:textId="b0f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января 2009 года № 2 "О присвоении наименований составных частей населенных пунктов Бурлинского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9 июня 2014 года № 1. Зарегистрировано Департаментом юстиции Костанайской области 30 июня 2014 года № 4897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Бурлинского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сельского округа от 28 января 2009 года № 2 "О присвоении наименований составных частей населенных пунктов Бурлинского сельского округа" (зарегистрировано в Реестре государственной регистрации нормативных правовых актов за номером 9-12-103, опубликовано 5 марта 2009 года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соответственно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Жиеналин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