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84e3" w14:textId="ce98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должностных окладов и тарифных ставок специалистам, в области социального обеспечения, образования, культуры, спорта и ветеринарии, являющимся гражданскими служащими и работающим в сельской местности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6 августа 2014 года № 227. Зарегистрировано Департаментом юстиции Костанайской области 25 августа 2014 года № 5044. Утратило силу решением маслихата Камыстинского района Костанайской области от 19 января 2016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не менее чем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апреля 2009 года № 138 "Об установлении повышенных на двадцать пять процентов должностных окладов и тарифных ставок специалистам социального обеспечения, образования, культуры и спорта, работающим в аульной (сельской) местности" (зарегистрировано в Реестре государственной регистрации нормативных правовых актов № 9-11-92, опубликовано 29 мая 2009 года в газете "Новый путь - Бозторгай");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октября 2013 года № 155 "О внесении изменения в решение маслихата от 22 апреля 2009 года № 138 "Об установлении повышенных на двадцать пять процентов должностных окладов и тарифных ставок специалистам социального обеспечения, образования, культуры и спорта, работающим в аульной (сельской) местности" (зарегистрировано в Реестре государственной регистрации нормативных правовых актов № 4304, опубликовано 29 ноября 2013 года в газете "Қамысты жаңалықтары – Камыстинские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Нуржанова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