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d1c2" w14:textId="135d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20 марта 2014 года № 99. Зарегистрировано Департаментом юстиции Костанайской области 18 апреля 2014 года № 4626. Утратило силу постановлением акимата Камыстинского района Костанайской области от 3 февраля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Камыстинского района Костанайской области от 03.02.2015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- в редакции постановления акимата Камыстинского района Костанайской области от 08.07.2015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от 15 мая 2007 года Республики Казахстан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Камыстинского района Костанайской области от 08.07.2015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                       Ж. Бисимбаев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Рахимжанов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акимата Камыстинского района Костанайской области от 08.07.2015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центра занятости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(директор)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(директора) по учебной,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Учитель–логопед,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Преподаватель–организатор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Педагог–психолог,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Заведующий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Педагог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Инструктор по физической культуре.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Музыкальный руководитель (руководитель кружка);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Инструктор по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Механик по обслуживанию кино–видеотехнического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Преподаватель по языкам;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Культорганизатор.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Старший тренер,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(директор)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(директора) по учебной,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тренер –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инструктор, инструктор –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