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c124" w14:textId="314c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Пригородное Житикаринского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23 апреля 2014 года № 229. Зарегистрировано Департаментом юстиции Костанайскогй области 3 июня 2014 года № 4800.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Пригородное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Пригородное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Коваленко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Житикаринского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Пригородное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М. Турабаев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 № 229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Пригородное Житикаринского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Пригородное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Пригородное.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Пригородное.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Пригородное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села Пригородное.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Пригородное или уполномоченным им лицом.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Пригородное или уполномоченное им лицо.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Пригородное.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 № 229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Пригородное Житикаринского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Жданова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Колесниченко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ВЛКСМ дома 1-9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Строителей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Фестивальная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Энгельса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Достоевского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Плеханова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ВЛКСМ дома 16-41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40 лет Победы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Герцена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Толстого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Химиков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Джангильдина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Монтерская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Жақсы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Орджоникидзе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человек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