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fce9" w14:textId="82bf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Чайковское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233. Зарегистрировано Департаментом юстиции Костанайской области 3 июня 2014 года № 4795.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Чайковское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Чайковское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Чайковское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А. Шаденов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Чайковское Житикаринского района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Чайковское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Чайковское.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Чайковское.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Чайковское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Чайковское.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Чайковское или уполномоченным им лицом.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Чайковское или уполномоченное им лицо.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Чайковское.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Чайковское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Новая, Степная, Советская,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20 лет Целины,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Калинина, Парковая,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