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a21" w14:textId="4fd9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февраля 2013 года № 74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октября 2014 года № 194. Зарегистрировано Департаментом юстиции Костанайской области 19 ноября 2014 года № 5159. Утратило силу решением маслихата Джангельдинского района Костанайской области от 26 февраля 2015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26.02.2015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февраля 2013 года № 74 "Об утверждении Правил оказания жилищной помощи" (зарегистрировано в Реестре государственной регистрации нормативных правовых актов за № 4060, опубликовано 26 марта 2013 года в газете "Біздің 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Джангельдинского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Джангельдинский отдел филиала республиканского государственного предприятия "Центр обслуживания населения" по Костанайской области (далее - ЦОН), либо через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 момента сдачи пакета документов в ЦОН, а также при обращении на портал - 10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смерти одиноко проживающего услугополучателя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органах, осуществляющих регистрацию актов гражданского состояния, или по предоставлению сведений членами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Совокупный доход семьи (гражданина) исчисляется из общей суммы доходов семьи (гражданина) за квартал, предшествующий кварталу обращения за назначением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Выплата жилищной помощи осуществляются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Раш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