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6616" w14:textId="0056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27. Зарегистрировано Департаментом юстиции Костанайской области 8 апреля 2014 года № 4555.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Приреченского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Приреченского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девятой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Приреченского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Борисов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Приреченского сельского округа 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Приреченского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Приреченского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Приреченского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Приреченского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Приреченского сельского округа организуется акимом Приреченского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Приреченского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Приреченского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Приреченского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Приреченского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Приреченского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Приреченского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Приреченского сельского округа Денисовского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Приреченского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Приреченка Приреченского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Окраинка Приреченского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