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f3e4" w14:textId="18cf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Аулиеколь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облсти от 19 ноября 2014 года № 2. Зарегистрировано Департаментом юстиции Костанайской области 18 декабря 2014 года № 5229. Утратило силу решением акима села Аулиеколь Аулиекольского района Костанайской области от 3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 силу решением акима села Аулиеколь Аулиекольского района Костанайской области от 03.02.2015 № 1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села Аулиеколь, на основании заключения областной ономастической комиссии аким села Аулиеколь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Аулиеколь Пролетарская в улицу имени Ерика Асанбаева, Ленина в улицу имени Шақшақ Жәнібек батыра, Октябрьская в улицу имени Саржетім Қарабалуан батыра, Автомобилистов в улицу Астана, Юбилейная в улицу Бәйтерек, Жемелей в улицу имени Байқұлақ батыра, Северная в улицу имени Мұқаш Тойқожаұлы.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Д. Кусайнов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