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83ca" w14:textId="4938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22 сентября 2014 года № 287. Зарегистрировано Департаментом юстиции Костанайской области 10 октября 2014 года № 5114. Утратило силу постановлением акимата Амангельдинского района Костанайской области от 15 июня 2015 года № 121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Амангельдинского района Костанайской области от 15.06.2015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передачи государственного имущества в имущественный наем (аренду)»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2014 года № 287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районного коммунального 
</w:t>
      </w:r>
      <w:r>
        <w:rPr>
          <w:rFonts w:ascii="Times New Roman"/>
          <w:b/>
          <w:i w:val="false"/>
          <w:color w:val="000000"/>
        </w:rPr>
        <w:t>
имущества в имущественный наем (аренду)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лиц,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ставка,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8820"/>
      </w:tblGrid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зона</w:t>
            </w:r>
          </w:p>
          <w:bookmarkEnd w:id="8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  <w:bookmarkEnd w:id="9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тип строения: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944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  <w:bookmarkEnd w:id="11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стоящее</w:t>
            </w:r>
          </w:p>
          <w:bookmarkEnd w:id="12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Пристроенное</w:t>
            </w:r>
          </w:p>
          <w:bookmarkEnd w:id="13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Полуподвальное</w:t>
            </w:r>
          </w:p>
          <w:bookmarkEnd w:id="14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</w:t>
            </w:r>
          </w:p>
          <w:bookmarkEnd w:id="15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</w:t>
            </w:r>
          </w:p>
          <w:bookmarkEnd w:id="16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 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ставка,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