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9f1" w14:textId="f34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14 июля 2014 года № 224. Зарегистрировано Департаментом юстиции Костанайской области 15 августа 2014 года № 5010.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Амангельдинского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Карбозова Т.Т.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на 2014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"Жупар" отдела образования акимата Амангельдинского района,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 село Байгабыл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отдела образования акимата Амангельдинского района,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"Каламкас" отдела образования акимата Амангельдинского района,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"Амангельдинская средняя общеобразовательная школа отдела образования акимата Амангельдинского района"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Ы. Алтынсарина отдела образования акимата Амангельдинского района"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 село Урпек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"Жасбуынская средняя общеобразовательная школа отдела образования акимата Амангельдинского района" село Карасу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 общеобразовательная школа имени Б. Колдасбаева отдела образования акимата Амангельдинского района"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 общеобразовательная школа имени А. Боранбаева отдела образования акимата Амангельдинского района"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"Амантогайская средняя общеобразовательная школа отдела образования акимата Амангельдинского района" село Амантогай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 Нурманова отдела образования акимата Амангельдинского района" село Байгабыл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"Жалдаминская средняя общеобразовательная школа отдела образования акимата Амангельдинского района" село Жалдама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"Буйректальская средняя общеобразовательная школа отдела образования акимата Амангельдинского района" село Аксай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"Тастинская средняя общеобразовательная школа отдела образования акимата Амангельдинского района" село Тасты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Н. Мейирманова отдела образования акимата Амангельдинского района" село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общеобразовательная школа имени Н. Крупской отдела образования акимата Амангельдинского района" село Кабырга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"Карынсалдинская основная средняя общеобразовательная школа отдела образования акимата Амангельдинского района" село Карынсалды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 основная средняя общеобразовательная школа отдела образования акимата Амангельдинского района" село Уштогай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"Степнякская основная средняя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"Чапайская начальная общеобразовательная школа имени М. Томашина отдела образования акимата Амангельдинского района" село Косжан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"Агаштыкольская начальная общеобразовательная школа отдела образования акимата Амангельдинского района" село Агаштыколь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"Наролгенская начальная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