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c036" w14:textId="7acc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специалистам в области социального обеспечения, образования, культуры и ветеринарии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28 марта 2014 года № 222. Зарегистрировано Департаментом юстиции Костанайской области 21 апреля 2014 года № 4627. Утратило силу решением маслихата Амангельдинского района Костанайской области от 23 июля 2015 года № 334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Амангельдинского района Костанайской области от 23.07.2015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специалистам в области социального обеспечения, образования, культуры и ветеринарии являющимся гражданскими служащими и работающим в сельской местности,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Кусаинов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Саматов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Сакетов 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