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4bad" w14:textId="ca2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февраля 2014 года № 65. Зарегистрировано Департаментом юстиции Костанайской области 3 апреля 2014 года № 4542. Утратило силу постановлением акимата Амангельдинского района Костанайской области от 13 июля 2015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Амангельдинского района Костанайской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ветеринарии,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8 ноября 2013 года №185 "Об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 (зарегистрировано в Реестре государственной регистрации нормативно-правовых актов под №4329, опубликовано 20 декабря 2013 года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Каласов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Саматов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2014 года № 65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научной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мастер производственной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преподователи английского и русского языков в дошкольных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учителя всех специальностей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мастер, заведующий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старший вожатый.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заместитель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звукооператор.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