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4bad" w14:textId="ca24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ветеринарии являющимся гражданскими служащими и работающим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28 февраля 2014 года № 65. Зарегистрировано Департаментом юстиции Костанайской области 3 апреля 2014 года № 4542. Утратило силу постановлением акимата Амангельдинского района Костанайской области от 13 июля 2015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Амангельдинского района Костанайской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 и ветеринарии, являющимся гражданскими служащими и работающим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8 ноября 2013 года №185 "Об определении перечня должностей специалистов социального обеспечения, образования, культуры,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 (зарегистрировано в Реестре государственной регистрации нормативно-правовых актов под №4329, опубликовано 20 декабря 2013 года в районной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Карбозова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 Каласов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Саматов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2014 года № 65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 и ветеринарии являющимся гражданскими служащими и работающим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по научной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мастер производственной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преподователи английского и русского языков в дошкольных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учителя всех специальностей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мастер, заведующий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старший вожатый.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певец;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заместитель руководителя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звукооператор.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